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45D" w:rsidRPr="008A2CFE" w:rsidRDefault="00E80031">
      <w:pPr>
        <w:rPr>
          <w:b/>
          <w:sz w:val="28"/>
          <w:szCs w:val="28"/>
          <w:lang w:val="de-DE"/>
        </w:rPr>
      </w:pPr>
      <w:r w:rsidRPr="008A2CFE">
        <w:rPr>
          <w:b/>
          <w:sz w:val="28"/>
          <w:szCs w:val="28"/>
          <w:lang w:val="de-DE"/>
        </w:rPr>
        <w:t xml:space="preserve">Der Harz und seine Sehenswürdigkeiten (2) – </w:t>
      </w:r>
    </w:p>
    <w:p w:rsidR="00E80031" w:rsidRDefault="00E80031">
      <w:pPr>
        <w:rPr>
          <w:b/>
          <w:sz w:val="28"/>
          <w:szCs w:val="28"/>
          <w:lang w:val="de-DE"/>
        </w:rPr>
      </w:pPr>
      <w:proofErr w:type="spellStart"/>
      <w:r w:rsidRPr="00B97CDB">
        <w:rPr>
          <w:b/>
          <w:sz w:val="28"/>
          <w:szCs w:val="28"/>
          <w:lang w:val="de-DE"/>
        </w:rPr>
        <w:t>Rübeland</w:t>
      </w:r>
      <w:proofErr w:type="spellEnd"/>
      <w:r w:rsidRPr="00B97CDB">
        <w:rPr>
          <w:b/>
          <w:sz w:val="28"/>
          <w:szCs w:val="28"/>
          <w:lang w:val="de-DE"/>
        </w:rPr>
        <w:t xml:space="preserve"> im Harz</w:t>
      </w:r>
      <w:r w:rsidR="0004245D" w:rsidRPr="00B97CDB">
        <w:rPr>
          <w:b/>
          <w:sz w:val="28"/>
          <w:szCs w:val="28"/>
          <w:lang w:val="de-DE"/>
        </w:rPr>
        <w:t xml:space="preserve"> </w:t>
      </w:r>
      <w:r w:rsidR="008A2CFE" w:rsidRPr="00B97CDB">
        <w:rPr>
          <w:b/>
          <w:sz w:val="28"/>
          <w:szCs w:val="28"/>
          <w:lang w:val="de-DE"/>
        </w:rPr>
        <w:t>–</w:t>
      </w:r>
      <w:r w:rsidR="0004245D" w:rsidRPr="00B97CDB">
        <w:rPr>
          <w:b/>
          <w:sz w:val="28"/>
          <w:szCs w:val="28"/>
          <w:lang w:val="de-DE"/>
        </w:rPr>
        <w:t xml:space="preserve"> Baumanns</w:t>
      </w:r>
      <w:r w:rsidR="008A2CFE" w:rsidRPr="00B97CDB">
        <w:rPr>
          <w:b/>
          <w:sz w:val="28"/>
          <w:szCs w:val="28"/>
          <w:lang w:val="de-DE"/>
        </w:rPr>
        <w:t xml:space="preserve">- und </w:t>
      </w:r>
      <w:proofErr w:type="spellStart"/>
      <w:r w:rsidR="008A2CFE" w:rsidRPr="00B97CDB">
        <w:rPr>
          <w:b/>
          <w:sz w:val="28"/>
          <w:szCs w:val="28"/>
          <w:lang w:val="de-DE"/>
        </w:rPr>
        <w:t>Hermanns</w:t>
      </w:r>
      <w:r w:rsidR="0004245D" w:rsidRPr="00B97CDB">
        <w:rPr>
          <w:b/>
          <w:sz w:val="28"/>
          <w:szCs w:val="28"/>
          <w:lang w:val="de-DE"/>
        </w:rPr>
        <w:t>höhle</w:t>
      </w:r>
      <w:proofErr w:type="spellEnd"/>
    </w:p>
    <w:p w:rsidR="00B97CDB" w:rsidRDefault="00B97CDB">
      <w:pPr>
        <w:rPr>
          <w:b/>
          <w:lang w:val="de-DE"/>
        </w:rPr>
      </w:pPr>
    </w:p>
    <w:p w:rsidR="00B97CDB" w:rsidRDefault="00B97CDB">
      <w:pPr>
        <w:rPr>
          <w:b/>
          <w:lang w:val="de-DE"/>
        </w:rPr>
      </w:pPr>
      <w:r>
        <w:rPr>
          <w:b/>
          <w:lang w:val="de-DE"/>
        </w:rPr>
        <w:t>Aufgabe 1: Schau dir die Bilder an. Was ist dort abgebildet? Schreib die Wörter dazu.</w:t>
      </w:r>
    </w:p>
    <w:p w:rsidR="00B97CDB" w:rsidRDefault="00B97CDB">
      <w:pPr>
        <w:rPr>
          <w:b/>
          <w:lang w:val="de-DE"/>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7"/>
        <w:gridCol w:w="2657"/>
        <w:gridCol w:w="2657"/>
        <w:gridCol w:w="2657"/>
      </w:tblGrid>
      <w:tr w:rsidR="00B97CDB" w:rsidTr="009C5B55">
        <w:tc>
          <w:tcPr>
            <w:tcW w:w="2657" w:type="dxa"/>
            <w:vAlign w:val="center"/>
          </w:tcPr>
          <w:p w:rsidR="00B97CDB" w:rsidRDefault="00B97CDB" w:rsidP="009C5B55">
            <w:pPr>
              <w:jc w:val="center"/>
              <w:rPr>
                <w:b/>
                <w:lang w:val="de-DE"/>
              </w:rPr>
            </w:pPr>
            <w:r>
              <w:rPr>
                <w:rFonts w:ascii="Arial" w:hAnsi="Arial" w:cs="Arial"/>
                <w:noProof/>
                <w:color w:val="0000CC"/>
                <w:sz w:val="15"/>
                <w:szCs w:val="15"/>
                <w:lang w:val="de-DE" w:eastAsia="de-DE" w:bidi="ar-SA"/>
              </w:rPr>
              <w:drawing>
                <wp:inline distT="0" distB="0" distL="0" distR="0">
                  <wp:extent cx="1515189" cy="962025"/>
                  <wp:effectExtent l="19050" t="0" r="8811" b="0"/>
                  <wp:docPr id="20" name="Bild 20" descr="Vo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lbild anzeigen">
                            <a:hlinkClick r:id="rId5"/>
                          </pic:cNvPr>
                          <pic:cNvPicPr>
                            <a:picLocks noChangeAspect="1" noChangeArrowheads="1"/>
                          </pic:cNvPicPr>
                        </pic:nvPicPr>
                        <pic:blipFill>
                          <a:blip r:embed="rId6" cstate="print"/>
                          <a:srcRect/>
                          <a:stretch>
                            <a:fillRect/>
                          </a:stretch>
                        </pic:blipFill>
                        <pic:spPr bwMode="auto">
                          <a:xfrm>
                            <a:off x="0" y="0"/>
                            <a:ext cx="1517979" cy="963797"/>
                          </a:xfrm>
                          <a:prstGeom prst="rect">
                            <a:avLst/>
                          </a:prstGeom>
                          <a:noFill/>
                          <a:ln w="9525">
                            <a:noFill/>
                            <a:miter lim="800000"/>
                            <a:headEnd/>
                            <a:tailEnd/>
                          </a:ln>
                        </pic:spPr>
                      </pic:pic>
                    </a:graphicData>
                  </a:graphic>
                </wp:inline>
              </w:drawing>
            </w:r>
          </w:p>
        </w:tc>
        <w:tc>
          <w:tcPr>
            <w:tcW w:w="2657" w:type="dxa"/>
            <w:vAlign w:val="center"/>
          </w:tcPr>
          <w:p w:rsidR="00B97CDB" w:rsidRDefault="00B97CDB" w:rsidP="009C5B55">
            <w:pPr>
              <w:jc w:val="center"/>
              <w:rPr>
                <w:b/>
                <w:lang w:val="de-DE"/>
              </w:rPr>
            </w:pPr>
            <w:r>
              <w:rPr>
                <w:b/>
                <w:noProof/>
                <w:lang w:val="de-DE" w:eastAsia="de-DE" w:bidi="ar-SA"/>
              </w:rPr>
              <w:drawing>
                <wp:inline distT="0" distB="0" distL="0" distR="0">
                  <wp:extent cx="1392891" cy="1076325"/>
                  <wp:effectExtent l="19050" t="0" r="0" b="0"/>
                  <wp:docPr id="16" name="Grafik 14" descr="Fleder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dermaus.jpg"/>
                          <pic:cNvPicPr/>
                        </pic:nvPicPr>
                        <pic:blipFill>
                          <a:blip r:embed="rId7" cstate="print"/>
                          <a:stretch>
                            <a:fillRect/>
                          </a:stretch>
                        </pic:blipFill>
                        <pic:spPr>
                          <a:xfrm>
                            <a:off x="0" y="0"/>
                            <a:ext cx="1395823" cy="1078591"/>
                          </a:xfrm>
                          <a:prstGeom prst="rect">
                            <a:avLst/>
                          </a:prstGeom>
                        </pic:spPr>
                      </pic:pic>
                    </a:graphicData>
                  </a:graphic>
                </wp:inline>
              </w:drawing>
            </w:r>
          </w:p>
        </w:tc>
        <w:tc>
          <w:tcPr>
            <w:tcW w:w="2657" w:type="dxa"/>
            <w:vAlign w:val="center"/>
          </w:tcPr>
          <w:p w:rsidR="00B97CDB" w:rsidRDefault="00855DC6" w:rsidP="009C5B55">
            <w:pPr>
              <w:jc w:val="center"/>
              <w:rPr>
                <w:b/>
                <w:lang w:val="de-DE"/>
              </w:rPr>
            </w:pPr>
            <w:r>
              <w:rPr>
                <w:b/>
                <w:noProof/>
                <w:lang w:val="de-DE" w:eastAsia="de-DE" w:bidi="ar-SA"/>
              </w:rPr>
              <w:drawing>
                <wp:inline distT="0" distB="0" distL="0" distR="0">
                  <wp:extent cx="1162050" cy="1138007"/>
                  <wp:effectExtent l="19050" t="0" r="0" b="0"/>
                  <wp:docPr id="19" name="Grafik 17" descr="Troppfst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pfsteine.jpg"/>
                          <pic:cNvPicPr/>
                        </pic:nvPicPr>
                        <pic:blipFill>
                          <a:blip r:embed="rId8" cstate="print"/>
                          <a:stretch>
                            <a:fillRect/>
                          </a:stretch>
                        </pic:blipFill>
                        <pic:spPr>
                          <a:xfrm>
                            <a:off x="0" y="0"/>
                            <a:ext cx="1164784" cy="1140685"/>
                          </a:xfrm>
                          <a:prstGeom prst="rect">
                            <a:avLst/>
                          </a:prstGeom>
                        </pic:spPr>
                      </pic:pic>
                    </a:graphicData>
                  </a:graphic>
                </wp:inline>
              </w:drawing>
            </w:r>
          </w:p>
        </w:tc>
        <w:tc>
          <w:tcPr>
            <w:tcW w:w="2657" w:type="dxa"/>
            <w:vAlign w:val="center"/>
          </w:tcPr>
          <w:p w:rsidR="00B97CDB" w:rsidRDefault="00855DC6" w:rsidP="009C5B55">
            <w:pPr>
              <w:jc w:val="center"/>
              <w:rPr>
                <w:b/>
                <w:lang w:val="de-DE"/>
              </w:rPr>
            </w:pPr>
            <w:r>
              <w:rPr>
                <w:rFonts w:ascii="Verdana" w:hAnsi="Verdana"/>
                <w:b/>
                <w:bCs/>
                <w:noProof/>
                <w:color w:val="000000"/>
                <w:sz w:val="18"/>
                <w:szCs w:val="18"/>
                <w:lang w:val="de-DE" w:eastAsia="de-DE" w:bidi="ar-SA"/>
              </w:rPr>
              <w:drawing>
                <wp:inline distT="0" distB="0" distL="0" distR="0">
                  <wp:extent cx="1309886" cy="1095375"/>
                  <wp:effectExtent l="19050" t="0" r="4564" b="0"/>
                  <wp:docPr id="23" name="Bild 23" descr="Knochen - Knochen, hart, Anlau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ochen - Knochen, hart, Anlaut K">
                            <a:hlinkClick r:id="rId9"/>
                          </pic:cNvPr>
                          <pic:cNvPicPr>
                            <a:picLocks noChangeAspect="1" noChangeArrowheads="1"/>
                          </pic:cNvPicPr>
                        </pic:nvPicPr>
                        <pic:blipFill>
                          <a:blip r:embed="rId10" cstate="print"/>
                          <a:srcRect/>
                          <a:stretch>
                            <a:fillRect/>
                          </a:stretch>
                        </pic:blipFill>
                        <pic:spPr bwMode="auto">
                          <a:xfrm>
                            <a:off x="0" y="0"/>
                            <a:ext cx="1309886" cy="1095375"/>
                          </a:xfrm>
                          <a:prstGeom prst="rect">
                            <a:avLst/>
                          </a:prstGeom>
                          <a:noFill/>
                          <a:ln w="9525">
                            <a:noFill/>
                            <a:miter lim="800000"/>
                            <a:headEnd/>
                            <a:tailEnd/>
                          </a:ln>
                        </pic:spPr>
                      </pic:pic>
                    </a:graphicData>
                  </a:graphic>
                </wp:inline>
              </w:drawing>
            </w:r>
          </w:p>
        </w:tc>
      </w:tr>
    </w:tbl>
    <w:p w:rsidR="00855DC6" w:rsidRDefault="00855DC6" w:rsidP="00855DC6">
      <w:pPr>
        <w:rPr>
          <w:b/>
          <w:lang w:val="de-DE"/>
        </w:rPr>
      </w:pPr>
    </w:p>
    <w:p w:rsidR="00855DC6" w:rsidRDefault="00855DC6" w:rsidP="00855DC6">
      <w:pPr>
        <w:rPr>
          <w:b/>
          <w:lang w:val="de-DE"/>
        </w:rPr>
      </w:pPr>
      <w:r>
        <w:rPr>
          <w:b/>
          <w:lang w:val="de-DE"/>
        </w:rPr>
        <w:t xml:space="preserve">____________________          ____________________          ____________________          ____________________          </w:t>
      </w:r>
    </w:p>
    <w:p w:rsidR="00B97CDB" w:rsidRDefault="00B97CDB">
      <w:pPr>
        <w:rPr>
          <w:b/>
          <w:lang w:val="it-IT"/>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2167"/>
        <w:gridCol w:w="1802"/>
        <w:gridCol w:w="2268"/>
        <w:gridCol w:w="2298"/>
      </w:tblGrid>
      <w:tr w:rsidR="009C5B55" w:rsidTr="00384BF5">
        <w:tc>
          <w:tcPr>
            <w:tcW w:w="2093" w:type="dxa"/>
          </w:tcPr>
          <w:p w:rsidR="009C5B55" w:rsidRDefault="009C5B55">
            <w:pPr>
              <w:rPr>
                <w:b/>
                <w:lang w:val="it-IT"/>
              </w:rPr>
            </w:pPr>
            <w:r w:rsidRPr="000B4338">
              <w:rPr>
                <w:b/>
                <w:noProof/>
                <w:lang w:val="de-DE" w:eastAsia="de-DE" w:bidi="ar-SA"/>
              </w:rPr>
              <w:drawing>
                <wp:inline distT="0" distB="0" distL="0" distR="0">
                  <wp:extent cx="1143000" cy="1522009"/>
                  <wp:effectExtent l="19050" t="0" r="0" b="0"/>
                  <wp:docPr id="36" name="Grafik 26" descr="Fa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ke.jpg"/>
                          <pic:cNvPicPr/>
                        </pic:nvPicPr>
                        <pic:blipFill>
                          <a:blip r:embed="rId11" cstate="print"/>
                          <a:stretch>
                            <a:fillRect/>
                          </a:stretch>
                        </pic:blipFill>
                        <pic:spPr>
                          <a:xfrm>
                            <a:off x="0" y="0"/>
                            <a:ext cx="1148020" cy="1528693"/>
                          </a:xfrm>
                          <a:prstGeom prst="rect">
                            <a:avLst/>
                          </a:prstGeom>
                        </pic:spPr>
                      </pic:pic>
                    </a:graphicData>
                  </a:graphic>
                </wp:inline>
              </w:drawing>
            </w:r>
          </w:p>
        </w:tc>
        <w:tc>
          <w:tcPr>
            <w:tcW w:w="2167" w:type="dxa"/>
            <w:vAlign w:val="center"/>
          </w:tcPr>
          <w:p w:rsidR="009C5B55" w:rsidRDefault="009C5B55" w:rsidP="009C5B55">
            <w:pPr>
              <w:jc w:val="center"/>
              <w:rPr>
                <w:b/>
                <w:lang w:val="it-IT"/>
              </w:rPr>
            </w:pPr>
            <w:r w:rsidRPr="000B4338">
              <w:rPr>
                <w:b/>
                <w:noProof/>
                <w:lang w:val="de-DE" w:eastAsia="de-DE" w:bidi="ar-SA"/>
              </w:rPr>
              <w:drawing>
                <wp:inline distT="0" distB="0" distL="0" distR="0">
                  <wp:extent cx="1219384" cy="1009650"/>
                  <wp:effectExtent l="19050" t="0" r="0" b="0"/>
                  <wp:docPr id="37" name="Grafik 28" descr="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jpg"/>
                          <pic:cNvPicPr/>
                        </pic:nvPicPr>
                        <pic:blipFill>
                          <a:blip r:embed="rId12" cstate="print"/>
                          <a:stretch>
                            <a:fillRect/>
                          </a:stretch>
                        </pic:blipFill>
                        <pic:spPr>
                          <a:xfrm>
                            <a:off x="0" y="0"/>
                            <a:ext cx="1222980" cy="1012628"/>
                          </a:xfrm>
                          <a:prstGeom prst="rect">
                            <a:avLst/>
                          </a:prstGeom>
                        </pic:spPr>
                      </pic:pic>
                    </a:graphicData>
                  </a:graphic>
                </wp:inline>
              </w:drawing>
            </w:r>
          </w:p>
        </w:tc>
        <w:tc>
          <w:tcPr>
            <w:tcW w:w="1802" w:type="dxa"/>
          </w:tcPr>
          <w:p w:rsidR="009C5B55" w:rsidRDefault="009C5B55">
            <w:pPr>
              <w:rPr>
                <w:b/>
                <w:lang w:val="it-IT"/>
              </w:rPr>
            </w:pPr>
            <w:r w:rsidRPr="000B4338">
              <w:rPr>
                <w:b/>
                <w:noProof/>
                <w:lang w:val="de-DE" w:eastAsia="de-DE" w:bidi="ar-SA"/>
              </w:rPr>
              <w:drawing>
                <wp:inline distT="0" distB="0" distL="0" distR="0">
                  <wp:extent cx="912876" cy="1289373"/>
                  <wp:effectExtent l="19050" t="0" r="1524" b="0"/>
                  <wp:docPr id="38" name="Grafik 30" descr="schloss-t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oss-t9088.jpg"/>
                          <pic:cNvPicPr/>
                        </pic:nvPicPr>
                        <pic:blipFill>
                          <a:blip r:embed="rId13" cstate="print"/>
                          <a:stretch>
                            <a:fillRect/>
                          </a:stretch>
                        </pic:blipFill>
                        <pic:spPr>
                          <a:xfrm>
                            <a:off x="0" y="0"/>
                            <a:ext cx="916594" cy="1294624"/>
                          </a:xfrm>
                          <a:prstGeom prst="rect">
                            <a:avLst/>
                          </a:prstGeom>
                        </pic:spPr>
                      </pic:pic>
                    </a:graphicData>
                  </a:graphic>
                </wp:inline>
              </w:drawing>
            </w:r>
          </w:p>
        </w:tc>
        <w:tc>
          <w:tcPr>
            <w:tcW w:w="2268" w:type="dxa"/>
          </w:tcPr>
          <w:p w:rsidR="009C5B55" w:rsidRDefault="009C5B55">
            <w:pPr>
              <w:rPr>
                <w:b/>
                <w:lang w:val="it-IT"/>
              </w:rPr>
            </w:pPr>
            <w:r>
              <w:rPr>
                <w:b/>
                <w:noProof/>
                <w:lang w:val="de-DE" w:eastAsia="de-DE" w:bidi="ar-SA"/>
              </w:rPr>
              <w:drawing>
                <wp:inline distT="0" distB="0" distL="0" distR="0">
                  <wp:extent cx="1190625" cy="1587499"/>
                  <wp:effectExtent l="19050" t="0" r="9525" b="0"/>
                  <wp:docPr id="39" name="Bild 32" descr="C:\Users\User\Pictures\Neuer Ordner (5)\SAM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Neuer Ordner (5)\SAM_1854.JPG"/>
                          <pic:cNvPicPr>
                            <a:picLocks noChangeAspect="1" noChangeArrowheads="1"/>
                          </pic:cNvPicPr>
                        </pic:nvPicPr>
                        <pic:blipFill>
                          <a:blip r:embed="rId14" cstate="print"/>
                          <a:srcRect/>
                          <a:stretch>
                            <a:fillRect/>
                          </a:stretch>
                        </pic:blipFill>
                        <pic:spPr bwMode="auto">
                          <a:xfrm>
                            <a:off x="0" y="0"/>
                            <a:ext cx="1192665" cy="1590219"/>
                          </a:xfrm>
                          <a:prstGeom prst="rect">
                            <a:avLst/>
                          </a:prstGeom>
                          <a:noFill/>
                          <a:ln w="9525">
                            <a:noFill/>
                            <a:miter lim="800000"/>
                            <a:headEnd/>
                            <a:tailEnd/>
                          </a:ln>
                        </pic:spPr>
                      </pic:pic>
                    </a:graphicData>
                  </a:graphic>
                </wp:inline>
              </w:drawing>
            </w:r>
          </w:p>
        </w:tc>
        <w:tc>
          <w:tcPr>
            <w:tcW w:w="2298" w:type="dxa"/>
          </w:tcPr>
          <w:p w:rsidR="009C5B55" w:rsidRDefault="009C5B55">
            <w:pPr>
              <w:rPr>
                <w:b/>
                <w:lang w:val="it-IT"/>
              </w:rPr>
            </w:pPr>
            <w:r>
              <w:rPr>
                <w:b/>
                <w:noProof/>
                <w:lang w:val="de-DE" w:eastAsia="de-DE" w:bidi="ar-SA"/>
              </w:rPr>
              <w:drawing>
                <wp:inline distT="0" distB="0" distL="0" distR="0">
                  <wp:extent cx="1193007" cy="1590675"/>
                  <wp:effectExtent l="19050" t="0" r="7143" b="0"/>
                  <wp:docPr id="40" name="Grafik 34" descr="SAM_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19.JPG"/>
                          <pic:cNvPicPr/>
                        </pic:nvPicPr>
                        <pic:blipFill>
                          <a:blip r:embed="rId15" cstate="print"/>
                          <a:stretch>
                            <a:fillRect/>
                          </a:stretch>
                        </pic:blipFill>
                        <pic:spPr>
                          <a:xfrm>
                            <a:off x="0" y="0"/>
                            <a:ext cx="1192731" cy="1590308"/>
                          </a:xfrm>
                          <a:prstGeom prst="rect">
                            <a:avLst/>
                          </a:prstGeom>
                        </pic:spPr>
                      </pic:pic>
                    </a:graphicData>
                  </a:graphic>
                </wp:inline>
              </w:drawing>
            </w:r>
          </w:p>
        </w:tc>
      </w:tr>
    </w:tbl>
    <w:p w:rsidR="0065304B" w:rsidRDefault="0065304B">
      <w:pPr>
        <w:rPr>
          <w:b/>
          <w:lang w:val="it-IT"/>
        </w:rPr>
      </w:pPr>
    </w:p>
    <w:p w:rsidR="000B4338" w:rsidRDefault="000B4338" w:rsidP="000B4338">
      <w:pPr>
        <w:rPr>
          <w:b/>
          <w:lang w:val="de-DE"/>
        </w:rPr>
      </w:pPr>
      <w:r>
        <w:rPr>
          <w:b/>
          <w:noProof/>
          <w:lang w:val="de-DE" w:eastAsia="de-DE" w:bidi="ar-SA"/>
        </w:rPr>
        <w:drawing>
          <wp:inline distT="0" distB="0" distL="0" distR="0">
            <wp:extent cx="9525" cy="9525"/>
            <wp:effectExtent l="0" t="0" r="0" b="0"/>
            <wp:docPr id="25" name="Grafik 24" descr="Fal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ke.gif"/>
                    <pic:cNvPicPr/>
                  </pic:nvPicPr>
                  <pic:blipFill>
                    <a:blip r:embed="rId16"/>
                    <a:stretch>
                      <a:fillRect/>
                    </a:stretch>
                  </pic:blipFill>
                  <pic:spPr>
                    <a:xfrm>
                      <a:off x="0" y="0"/>
                      <a:ext cx="9525" cy="9525"/>
                    </a:xfrm>
                    <a:prstGeom prst="rect">
                      <a:avLst/>
                    </a:prstGeom>
                  </pic:spPr>
                </pic:pic>
              </a:graphicData>
            </a:graphic>
          </wp:inline>
        </w:drawing>
      </w:r>
      <w:r>
        <w:rPr>
          <w:b/>
          <w:lang w:val="de-DE"/>
        </w:rPr>
        <w:t xml:space="preserve">_______________          __________________          ________________          ______________          </w:t>
      </w:r>
      <w:r w:rsidR="009C5B55">
        <w:rPr>
          <w:b/>
          <w:lang w:val="de-DE"/>
        </w:rPr>
        <w:t>______________</w:t>
      </w:r>
    </w:p>
    <w:p w:rsidR="000B4338" w:rsidRDefault="000B4338" w:rsidP="000B4338">
      <w:pPr>
        <w:rPr>
          <w:b/>
          <w:lang w:val="it-IT"/>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5"/>
        <w:gridCol w:w="2197"/>
        <w:gridCol w:w="2886"/>
        <w:gridCol w:w="2506"/>
      </w:tblGrid>
      <w:tr w:rsidR="009C5B55" w:rsidTr="00384BF5">
        <w:tc>
          <w:tcPr>
            <w:tcW w:w="3369" w:type="dxa"/>
            <w:vAlign w:val="center"/>
          </w:tcPr>
          <w:p w:rsidR="009C5B55" w:rsidRDefault="009C5B55" w:rsidP="00384BF5">
            <w:pPr>
              <w:jc w:val="center"/>
              <w:rPr>
                <w:b/>
                <w:lang w:val="it-IT"/>
              </w:rPr>
            </w:pPr>
            <w:r>
              <w:rPr>
                <w:b/>
                <w:noProof/>
                <w:lang w:val="de-DE" w:eastAsia="de-DE" w:bidi="ar-SA"/>
              </w:rPr>
              <w:drawing>
                <wp:inline distT="0" distB="0" distL="0" distR="0">
                  <wp:extent cx="1752600" cy="1314450"/>
                  <wp:effectExtent l="19050" t="0" r="0" b="0"/>
                  <wp:docPr id="43" name="Grafik 41" descr="SAM_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17.JPG"/>
                          <pic:cNvPicPr/>
                        </pic:nvPicPr>
                        <pic:blipFill>
                          <a:blip r:embed="rId17" cstate="print"/>
                          <a:stretch>
                            <a:fillRect/>
                          </a:stretch>
                        </pic:blipFill>
                        <pic:spPr>
                          <a:xfrm>
                            <a:off x="0" y="0"/>
                            <a:ext cx="1753938" cy="1315454"/>
                          </a:xfrm>
                          <a:prstGeom prst="rect">
                            <a:avLst/>
                          </a:prstGeom>
                        </pic:spPr>
                      </pic:pic>
                    </a:graphicData>
                  </a:graphic>
                </wp:inline>
              </w:drawing>
            </w:r>
          </w:p>
        </w:tc>
        <w:tc>
          <w:tcPr>
            <w:tcW w:w="2268" w:type="dxa"/>
            <w:vAlign w:val="center"/>
          </w:tcPr>
          <w:p w:rsidR="009C5B55" w:rsidRDefault="009C5B55" w:rsidP="00384BF5">
            <w:pPr>
              <w:jc w:val="center"/>
              <w:rPr>
                <w:b/>
                <w:lang w:val="it-IT"/>
              </w:rPr>
            </w:pPr>
            <w:r>
              <w:rPr>
                <w:b/>
                <w:noProof/>
                <w:lang w:val="de-DE" w:eastAsia="de-DE" w:bidi="ar-SA"/>
              </w:rPr>
              <w:drawing>
                <wp:inline distT="0" distB="0" distL="0" distR="0">
                  <wp:extent cx="1209675" cy="1612900"/>
                  <wp:effectExtent l="19050" t="0" r="9525" b="0"/>
                  <wp:docPr id="45" name="Grafik 43" descr="SAM_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20.JPG"/>
                          <pic:cNvPicPr/>
                        </pic:nvPicPr>
                        <pic:blipFill>
                          <a:blip r:embed="rId18" cstate="print"/>
                          <a:stretch>
                            <a:fillRect/>
                          </a:stretch>
                        </pic:blipFill>
                        <pic:spPr>
                          <a:xfrm>
                            <a:off x="0" y="0"/>
                            <a:ext cx="1211825" cy="1615766"/>
                          </a:xfrm>
                          <a:prstGeom prst="rect">
                            <a:avLst/>
                          </a:prstGeom>
                        </pic:spPr>
                      </pic:pic>
                    </a:graphicData>
                  </a:graphic>
                </wp:inline>
              </w:drawing>
            </w:r>
          </w:p>
        </w:tc>
        <w:tc>
          <w:tcPr>
            <w:tcW w:w="2375" w:type="dxa"/>
            <w:vAlign w:val="center"/>
          </w:tcPr>
          <w:p w:rsidR="009C5B55" w:rsidRDefault="00A21A57" w:rsidP="00384BF5">
            <w:pPr>
              <w:jc w:val="center"/>
              <w:rPr>
                <w:b/>
                <w:lang w:val="it-IT"/>
              </w:rPr>
            </w:pPr>
            <w:r w:rsidRPr="00A21A57">
              <w:rPr>
                <w:b/>
                <w:noProof/>
                <w:lang w:val="de-DE" w:eastAsia="de-DE" w:bidi="ar-SA"/>
              </w:rPr>
              <w:drawing>
                <wp:inline distT="0" distB="0" distL="0" distR="0">
                  <wp:extent cx="1676400" cy="1257300"/>
                  <wp:effectExtent l="19050" t="0" r="0" b="0"/>
                  <wp:docPr id="53" name="Bild 37" descr="http://www.derkleinegarten.de/700_archiv/710_bildergalerie/8_moos/bilder/103_moos_baumst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erkleinegarten.de/700_archiv/710_bildergalerie/8_moos/bilder/103_moos_baumstamm.JPG"/>
                          <pic:cNvPicPr>
                            <a:picLocks noChangeAspect="1" noChangeArrowheads="1"/>
                          </pic:cNvPicPr>
                        </pic:nvPicPr>
                        <pic:blipFill>
                          <a:blip r:embed="rId19"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tc>
        <w:tc>
          <w:tcPr>
            <w:tcW w:w="2657" w:type="dxa"/>
            <w:vAlign w:val="center"/>
          </w:tcPr>
          <w:p w:rsidR="009C5B55" w:rsidRDefault="00384BF5" w:rsidP="00384BF5">
            <w:pPr>
              <w:jc w:val="center"/>
              <w:rPr>
                <w:b/>
                <w:lang w:val="it-IT"/>
              </w:rPr>
            </w:pPr>
            <w:r>
              <w:rPr>
                <w:b/>
                <w:noProof/>
                <w:lang w:val="de-DE" w:eastAsia="de-DE" w:bidi="ar-SA"/>
              </w:rPr>
              <w:drawing>
                <wp:inline distT="0" distB="0" distL="0" distR="0">
                  <wp:extent cx="1393032" cy="1857375"/>
                  <wp:effectExtent l="19050" t="0" r="0" b="0"/>
                  <wp:docPr id="48" name="Grafik 46" descr="SAM_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25.JPG"/>
                          <pic:cNvPicPr/>
                        </pic:nvPicPr>
                        <pic:blipFill>
                          <a:blip r:embed="rId20" cstate="print"/>
                          <a:stretch>
                            <a:fillRect/>
                          </a:stretch>
                        </pic:blipFill>
                        <pic:spPr>
                          <a:xfrm>
                            <a:off x="0" y="0"/>
                            <a:ext cx="1393431" cy="1857906"/>
                          </a:xfrm>
                          <a:prstGeom prst="rect">
                            <a:avLst/>
                          </a:prstGeom>
                        </pic:spPr>
                      </pic:pic>
                    </a:graphicData>
                  </a:graphic>
                </wp:inline>
              </w:drawing>
            </w:r>
          </w:p>
        </w:tc>
      </w:tr>
    </w:tbl>
    <w:p w:rsidR="000B4338" w:rsidRDefault="000B4338">
      <w:pPr>
        <w:rPr>
          <w:b/>
          <w:lang w:val="it-IT"/>
        </w:rPr>
      </w:pPr>
    </w:p>
    <w:p w:rsidR="00384BF5" w:rsidRDefault="00384BF5" w:rsidP="00384BF5">
      <w:pPr>
        <w:rPr>
          <w:b/>
          <w:lang w:val="de-DE"/>
        </w:rPr>
      </w:pPr>
      <w:r>
        <w:rPr>
          <w:b/>
          <w:lang w:val="de-DE"/>
        </w:rPr>
        <w:t xml:space="preserve">___________________________          _________________          _________________          ____________________     </w:t>
      </w:r>
    </w:p>
    <w:p w:rsidR="00384BF5" w:rsidRDefault="00384BF5" w:rsidP="00384BF5">
      <w:pPr>
        <w:rPr>
          <w:b/>
          <w:lang w:val="de-DE"/>
        </w:rPr>
      </w:pPr>
    </w:p>
    <w:tbl>
      <w:tblPr>
        <w:tblStyle w:val="Tabellengitternetz"/>
        <w:tblW w:w="0" w:type="auto"/>
        <w:tblLook w:val="04A0"/>
      </w:tblPr>
      <w:tblGrid>
        <w:gridCol w:w="817"/>
        <w:gridCol w:w="9811"/>
      </w:tblGrid>
      <w:tr w:rsidR="00384BF5" w:rsidRPr="003A5AE3" w:rsidTr="00384BF5">
        <w:tc>
          <w:tcPr>
            <w:tcW w:w="817" w:type="dxa"/>
            <w:tcBorders>
              <w:top w:val="nil"/>
              <w:left w:val="nil"/>
              <w:bottom w:val="nil"/>
            </w:tcBorders>
          </w:tcPr>
          <w:p w:rsidR="00384BF5" w:rsidRPr="00384BF5" w:rsidRDefault="00384BF5" w:rsidP="00384BF5">
            <w:pPr>
              <w:rPr>
                <w:b/>
                <w:sz w:val="40"/>
                <w:szCs w:val="40"/>
                <w:lang w:val="it-IT"/>
              </w:rPr>
            </w:pPr>
            <w:r w:rsidRPr="00384BF5">
              <w:rPr>
                <w:b/>
                <w:sz w:val="40"/>
                <w:szCs w:val="40"/>
                <w:lang w:val="it-IT"/>
              </w:rPr>
              <w:sym w:font="Wingdings 2" w:char="F03F"/>
            </w:r>
          </w:p>
          <w:p w:rsidR="00384BF5" w:rsidRPr="00384BF5" w:rsidRDefault="00384BF5" w:rsidP="00384BF5">
            <w:pPr>
              <w:rPr>
                <w:lang w:val="it-IT"/>
              </w:rPr>
            </w:pPr>
          </w:p>
        </w:tc>
        <w:tc>
          <w:tcPr>
            <w:tcW w:w="9811" w:type="dxa"/>
          </w:tcPr>
          <w:p w:rsidR="00384BF5" w:rsidRPr="00384BF5" w:rsidRDefault="00384BF5" w:rsidP="00A21A57">
            <w:pPr>
              <w:rPr>
                <w:lang w:val="it-IT"/>
              </w:rPr>
            </w:pPr>
            <w:r>
              <w:rPr>
                <w:lang w:val="it-IT"/>
              </w:rPr>
              <w:t>-</w:t>
            </w:r>
            <w:r w:rsidR="00A21A57">
              <w:rPr>
                <w:lang w:val="it-IT"/>
              </w:rPr>
              <w:t xml:space="preserve">s </w:t>
            </w:r>
            <w:proofErr w:type="spellStart"/>
            <w:r w:rsidR="00A21A57">
              <w:rPr>
                <w:lang w:val="it-IT"/>
              </w:rPr>
              <w:t>Moos</w:t>
            </w:r>
            <w:proofErr w:type="spellEnd"/>
            <w:r w:rsidRPr="00384BF5">
              <w:rPr>
                <w:lang w:val="it-IT"/>
              </w:rPr>
              <w:t xml:space="preserve">,-e </w:t>
            </w:r>
            <w:proofErr w:type="spellStart"/>
            <w:r w:rsidRPr="00384BF5">
              <w:rPr>
                <w:lang w:val="it-IT"/>
              </w:rPr>
              <w:t>Höhle</w:t>
            </w:r>
            <w:proofErr w:type="spellEnd"/>
            <w:r w:rsidRPr="00384BF5">
              <w:rPr>
                <w:lang w:val="it-IT"/>
              </w:rPr>
              <w:t xml:space="preserve">, -s Tal, -e </w:t>
            </w:r>
            <w:proofErr w:type="spellStart"/>
            <w:r w:rsidRPr="00384BF5">
              <w:rPr>
                <w:lang w:val="it-IT"/>
              </w:rPr>
              <w:t>Fledermaus</w:t>
            </w:r>
            <w:proofErr w:type="spellEnd"/>
            <w:r w:rsidRPr="00384BF5">
              <w:rPr>
                <w:lang w:val="it-IT"/>
              </w:rPr>
              <w:t xml:space="preserve">, -s </w:t>
            </w:r>
            <w:proofErr w:type="spellStart"/>
            <w:r w:rsidRPr="00384BF5">
              <w:rPr>
                <w:lang w:val="it-IT"/>
              </w:rPr>
              <w:t>Fabelwesen</w:t>
            </w:r>
            <w:proofErr w:type="spellEnd"/>
            <w:r w:rsidRPr="00384BF5">
              <w:rPr>
                <w:lang w:val="it-IT"/>
              </w:rPr>
              <w:t xml:space="preserve">, r </w:t>
            </w:r>
            <w:proofErr w:type="spellStart"/>
            <w:r w:rsidRPr="00384BF5">
              <w:rPr>
                <w:lang w:val="it-IT"/>
              </w:rPr>
              <w:t>Tropfstein</w:t>
            </w:r>
            <w:proofErr w:type="spellEnd"/>
            <w:r w:rsidRPr="00384BF5">
              <w:rPr>
                <w:lang w:val="it-IT"/>
              </w:rPr>
              <w:t xml:space="preserve">, -e </w:t>
            </w:r>
            <w:proofErr w:type="spellStart"/>
            <w:r w:rsidRPr="00384BF5">
              <w:rPr>
                <w:lang w:val="it-IT"/>
              </w:rPr>
              <w:t>Hexe</w:t>
            </w:r>
            <w:proofErr w:type="spellEnd"/>
            <w:r w:rsidRPr="00384BF5">
              <w:rPr>
                <w:lang w:val="it-IT"/>
              </w:rPr>
              <w:t xml:space="preserve">, -r </w:t>
            </w:r>
            <w:proofErr w:type="spellStart"/>
            <w:r w:rsidRPr="00384BF5">
              <w:rPr>
                <w:lang w:val="it-IT"/>
              </w:rPr>
              <w:t>Teufel</w:t>
            </w:r>
            <w:proofErr w:type="spellEnd"/>
            <w:r w:rsidRPr="00384BF5">
              <w:rPr>
                <w:lang w:val="it-IT"/>
              </w:rPr>
              <w:t xml:space="preserve">, -r </w:t>
            </w:r>
            <w:proofErr w:type="spellStart"/>
            <w:r w:rsidRPr="00384BF5">
              <w:rPr>
                <w:lang w:val="it-IT"/>
              </w:rPr>
              <w:t>Falke</w:t>
            </w:r>
            <w:proofErr w:type="spellEnd"/>
            <w:r w:rsidRPr="00384BF5">
              <w:rPr>
                <w:lang w:val="it-IT"/>
              </w:rPr>
              <w:t xml:space="preserve">,-r </w:t>
            </w:r>
            <w:proofErr w:type="spellStart"/>
            <w:r w:rsidRPr="00384BF5">
              <w:rPr>
                <w:lang w:val="it-IT"/>
              </w:rPr>
              <w:t>Knochen</w:t>
            </w:r>
            <w:proofErr w:type="spellEnd"/>
            <w:r w:rsidRPr="00384BF5">
              <w:rPr>
                <w:lang w:val="it-IT"/>
              </w:rPr>
              <w:t xml:space="preserve">,  -e </w:t>
            </w:r>
            <w:proofErr w:type="spellStart"/>
            <w:r w:rsidRPr="00384BF5">
              <w:rPr>
                <w:lang w:val="it-IT"/>
              </w:rPr>
              <w:t>Burg</w:t>
            </w:r>
            <w:proofErr w:type="spellEnd"/>
            <w:r w:rsidRPr="00384BF5">
              <w:rPr>
                <w:lang w:val="it-IT"/>
              </w:rPr>
              <w:t xml:space="preserve">, -s </w:t>
            </w:r>
            <w:proofErr w:type="spellStart"/>
            <w:r w:rsidRPr="00384BF5">
              <w:rPr>
                <w:lang w:val="it-IT"/>
              </w:rPr>
              <w:t>Schloss</w:t>
            </w:r>
            <w:proofErr w:type="spellEnd"/>
            <w:r w:rsidRPr="00384BF5">
              <w:rPr>
                <w:lang w:val="it-IT"/>
              </w:rPr>
              <w:t xml:space="preserve">, -s </w:t>
            </w:r>
            <w:proofErr w:type="spellStart"/>
            <w:r w:rsidRPr="00384BF5">
              <w:rPr>
                <w:lang w:val="it-IT"/>
              </w:rPr>
              <w:t>Fachwerkhaus</w:t>
            </w:r>
            <w:proofErr w:type="spellEnd"/>
          </w:p>
        </w:tc>
      </w:tr>
    </w:tbl>
    <w:p w:rsidR="00384BF5" w:rsidRDefault="00384BF5" w:rsidP="00384BF5">
      <w:pPr>
        <w:rPr>
          <w:b/>
          <w:lang w:val="it-IT"/>
        </w:rPr>
      </w:pPr>
    </w:p>
    <w:p w:rsidR="00855DC6" w:rsidRDefault="00855DC6">
      <w:pPr>
        <w:rPr>
          <w:b/>
          <w:lang w:val="de-DE"/>
        </w:rPr>
      </w:pPr>
      <w:r w:rsidRPr="00855DC6">
        <w:rPr>
          <w:b/>
          <w:lang w:val="de-DE"/>
        </w:rPr>
        <w:lastRenderedPageBreak/>
        <w:t>Aufgabe 2: Schau dir das Bild a</w:t>
      </w:r>
      <w:r>
        <w:rPr>
          <w:b/>
          <w:lang w:val="de-DE"/>
        </w:rPr>
        <w:t>n und sprich mit deinem Nachbarn darüber. Was seht ihr, welche Situation ist das? Habt ihr schon einmal so eine Situation erlebt?</w:t>
      </w:r>
    </w:p>
    <w:tbl>
      <w:tblPr>
        <w:tblStyle w:val="Tabellengitternetz"/>
        <w:tblW w:w="0" w:type="auto"/>
        <w:tblLook w:val="04A0"/>
      </w:tblPr>
      <w:tblGrid>
        <w:gridCol w:w="10628"/>
      </w:tblGrid>
      <w:tr w:rsidR="00855DC6" w:rsidTr="00855DC6">
        <w:tc>
          <w:tcPr>
            <w:tcW w:w="10628" w:type="dxa"/>
            <w:tcBorders>
              <w:top w:val="nil"/>
              <w:left w:val="nil"/>
              <w:bottom w:val="nil"/>
              <w:right w:val="nil"/>
            </w:tcBorders>
          </w:tcPr>
          <w:p w:rsidR="00855DC6" w:rsidRDefault="00855DC6" w:rsidP="00855DC6">
            <w:pPr>
              <w:jc w:val="center"/>
              <w:rPr>
                <w:b/>
                <w:lang w:val="de-DE"/>
              </w:rPr>
            </w:pPr>
            <w:r>
              <w:rPr>
                <w:b/>
                <w:noProof/>
                <w:lang w:val="de-DE" w:eastAsia="de-DE" w:bidi="ar-SA"/>
              </w:rPr>
              <w:drawing>
                <wp:anchor distT="38100" distB="38100" distL="38100" distR="38100" simplePos="0" relativeHeight="251657216" behindDoc="1" locked="0" layoutInCell="1" allowOverlap="0">
                  <wp:simplePos x="0" y="0"/>
                  <wp:positionH relativeFrom="column">
                    <wp:posOffset>1212215</wp:posOffset>
                  </wp:positionH>
                  <wp:positionV relativeFrom="line">
                    <wp:posOffset>24765</wp:posOffset>
                  </wp:positionV>
                  <wp:extent cx="4533900" cy="2867025"/>
                  <wp:effectExtent l="19050" t="0" r="0" b="0"/>
                  <wp:wrapNone/>
                  <wp:docPr id="22" name="Bild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1" cstate="print"/>
                          <a:srcRect/>
                          <a:stretch>
                            <a:fillRect/>
                          </a:stretch>
                        </pic:blipFill>
                        <pic:spPr bwMode="auto">
                          <a:xfrm>
                            <a:off x="0" y="0"/>
                            <a:ext cx="4533900" cy="2867025"/>
                          </a:xfrm>
                          <a:prstGeom prst="rect">
                            <a:avLst/>
                          </a:prstGeom>
                          <a:noFill/>
                          <a:ln w="9525">
                            <a:noFill/>
                            <a:miter lim="800000"/>
                            <a:headEnd/>
                            <a:tailEnd/>
                          </a:ln>
                        </pic:spPr>
                      </pic:pic>
                    </a:graphicData>
                  </a:graphic>
                </wp:anchor>
              </w:drawing>
            </w: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Default="00855DC6" w:rsidP="00855DC6">
            <w:pPr>
              <w:jc w:val="center"/>
              <w:rPr>
                <w:b/>
                <w:lang w:val="de-DE"/>
              </w:rPr>
            </w:pPr>
          </w:p>
          <w:p w:rsidR="00855DC6" w:rsidRPr="00855DC6" w:rsidRDefault="00855DC6" w:rsidP="00855DC6">
            <w:pPr>
              <w:jc w:val="center"/>
              <w:rPr>
                <w:sz w:val="16"/>
                <w:szCs w:val="16"/>
                <w:lang w:val="it-IT"/>
              </w:rPr>
            </w:pPr>
            <w:r w:rsidRPr="00855DC6">
              <w:rPr>
                <w:sz w:val="16"/>
                <w:szCs w:val="16"/>
                <w:lang w:val="it-IT"/>
              </w:rPr>
              <w:t>Quelle: http://www.kreis-hz.de/index.php?cid=118083001208</w:t>
            </w:r>
          </w:p>
        </w:tc>
      </w:tr>
    </w:tbl>
    <w:p w:rsidR="00855DC6" w:rsidRDefault="00855DC6">
      <w:pPr>
        <w:rPr>
          <w:b/>
          <w:lang w:val="de-DE"/>
        </w:rPr>
      </w:pPr>
    </w:p>
    <w:p w:rsidR="00855DC6" w:rsidRDefault="00855DC6">
      <w:pPr>
        <w:rPr>
          <w:b/>
          <w:lang w:val="de-DE"/>
        </w:rPr>
      </w:pPr>
      <w:r>
        <w:rPr>
          <w:b/>
          <w:lang w:val="de-DE"/>
        </w:rPr>
        <w:t xml:space="preserve">Aufgabe 3: Such dir einen Gesprächspartner. Geht ihr lieber ins Kino oder ins Theater? Was ist besser? Warum? </w:t>
      </w:r>
    </w:p>
    <w:p w:rsidR="00384BF5" w:rsidRDefault="00384BF5">
      <w:pPr>
        <w:rPr>
          <w:b/>
          <w:lang w:val="de-DE"/>
        </w:rPr>
      </w:pPr>
    </w:p>
    <w:p w:rsidR="00855DC6" w:rsidRDefault="00855DC6">
      <w:pPr>
        <w:rPr>
          <w:b/>
          <w:lang w:val="de-DE"/>
        </w:rPr>
      </w:pPr>
      <w:r>
        <w:rPr>
          <w:b/>
          <w:lang w:val="de-DE"/>
        </w:rPr>
        <w:t>Aufgabe 4: Schreib deine Meinung zur Frage in Aufgabe 3 auf und begründe sie kurz.</w:t>
      </w:r>
    </w:p>
    <w:p w:rsidR="00855DC6" w:rsidRDefault="00855DC6" w:rsidP="00855DC6">
      <w:pPr>
        <w:spacing w:after="0" w:line="360" w:lineRule="auto"/>
        <w:rPr>
          <w:b/>
          <w:lang w:val="de-DE"/>
        </w:rPr>
      </w:pPr>
      <w:r>
        <w:rPr>
          <w:b/>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5DC6" w:rsidRDefault="00855DC6" w:rsidP="00855DC6">
      <w:pPr>
        <w:spacing w:after="0" w:line="360" w:lineRule="auto"/>
        <w:rPr>
          <w:b/>
          <w:lang w:val="de-DE"/>
        </w:rPr>
      </w:pPr>
      <w:r>
        <w:rPr>
          <w:b/>
          <w:lang w:val="de-DE"/>
        </w:rPr>
        <w:t>_______________________________________________________________________________________________</w:t>
      </w:r>
    </w:p>
    <w:p w:rsidR="00384BF5" w:rsidRDefault="00384BF5" w:rsidP="00855DC6">
      <w:pPr>
        <w:spacing w:after="0" w:line="360" w:lineRule="auto"/>
        <w:rPr>
          <w:b/>
          <w:lang w:val="de-DE"/>
        </w:rPr>
      </w:pPr>
    </w:p>
    <w:p w:rsidR="00855DC6" w:rsidRDefault="00855DC6" w:rsidP="00855DC6">
      <w:pPr>
        <w:spacing w:after="0" w:line="360" w:lineRule="auto"/>
        <w:rPr>
          <w:b/>
          <w:lang w:val="de-DE"/>
        </w:rPr>
      </w:pPr>
      <w:r>
        <w:rPr>
          <w:b/>
          <w:lang w:val="de-DE"/>
        </w:rPr>
        <w:t>Aufgabe 5: Lies den Text und unterstreich die wichtigsten Informationen. Tausch die wichtigsten Informationen kurz mit deinem Nachbarn aus.</w:t>
      </w:r>
    </w:p>
    <w:p w:rsidR="00855DC6" w:rsidRPr="00855DC6" w:rsidRDefault="00855DC6" w:rsidP="00855DC6">
      <w:pPr>
        <w:spacing w:after="0" w:line="360" w:lineRule="auto"/>
        <w:rPr>
          <w:sz w:val="20"/>
          <w:szCs w:val="20"/>
          <w:lang w:val="de-DE"/>
        </w:rPr>
      </w:pPr>
      <w:r>
        <w:rPr>
          <w:sz w:val="20"/>
          <w:szCs w:val="20"/>
          <w:lang w:val="de-DE"/>
        </w:rPr>
        <w:t>(</w:t>
      </w:r>
      <w:r w:rsidRPr="00855DC6">
        <w:rPr>
          <w:sz w:val="20"/>
          <w:szCs w:val="20"/>
          <w:lang w:val="de-DE"/>
        </w:rPr>
        <w:t>Hier ist Platz für Notizen</w:t>
      </w:r>
      <w:r>
        <w:rPr>
          <w:sz w:val="20"/>
          <w:szCs w:val="20"/>
          <w:lang w:val="de-DE"/>
        </w:rPr>
        <w:t>)</w:t>
      </w:r>
    </w:p>
    <w:p w:rsidR="00855DC6" w:rsidRDefault="00855DC6" w:rsidP="00855DC6">
      <w:pPr>
        <w:spacing w:after="0" w:line="360" w:lineRule="auto"/>
        <w:rPr>
          <w:b/>
          <w:lang w:val="de-DE"/>
        </w:rPr>
      </w:pPr>
      <w:r>
        <w:rPr>
          <w:b/>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5DC6" w:rsidRDefault="00855DC6" w:rsidP="00855DC6">
      <w:pPr>
        <w:spacing w:after="0" w:line="360" w:lineRule="auto"/>
        <w:rPr>
          <w:b/>
          <w:lang w:val="de-DE"/>
        </w:rPr>
      </w:pPr>
      <w:r>
        <w:rPr>
          <w:b/>
          <w:lang w:val="de-DE"/>
        </w:rPr>
        <w:t>_______________________________________________________________________________________________</w:t>
      </w:r>
    </w:p>
    <w:p w:rsidR="00855DC6" w:rsidRDefault="00855DC6">
      <w:pPr>
        <w:rPr>
          <w:b/>
          <w:lang w:val="de-DE"/>
        </w:rPr>
      </w:pPr>
    </w:p>
    <w:p w:rsidR="00384BF5" w:rsidRDefault="00384BF5" w:rsidP="00384BF5">
      <w:pPr>
        <w:rPr>
          <w:b/>
          <w:lang w:val="de-DE"/>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
        <w:gridCol w:w="4488"/>
        <w:gridCol w:w="5746"/>
      </w:tblGrid>
      <w:tr w:rsidR="00384BF5" w:rsidRPr="00855DC6" w:rsidTr="006D57F2">
        <w:tc>
          <w:tcPr>
            <w:tcW w:w="4928" w:type="dxa"/>
            <w:gridSpan w:val="2"/>
          </w:tcPr>
          <w:p w:rsidR="00384BF5" w:rsidRPr="00855DC6" w:rsidRDefault="00384BF5" w:rsidP="006D57F2">
            <w:pPr>
              <w:rPr>
                <w:sz w:val="28"/>
                <w:szCs w:val="28"/>
                <w:lang w:val="de-DE"/>
              </w:rPr>
            </w:pPr>
            <w:r w:rsidRPr="00B97CDB">
              <w:rPr>
                <w:noProof/>
                <w:sz w:val="28"/>
                <w:szCs w:val="28"/>
                <w:lang w:val="de-DE" w:eastAsia="de-DE" w:bidi="ar-SA"/>
              </w:rPr>
              <w:lastRenderedPageBreak/>
              <w:drawing>
                <wp:inline distT="0" distB="0" distL="0" distR="0">
                  <wp:extent cx="2952750" cy="2214562"/>
                  <wp:effectExtent l="19050" t="0" r="0" b="0"/>
                  <wp:docPr id="49" name="Grafik 10" descr="SAM_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876.JPG"/>
                          <pic:cNvPicPr/>
                        </pic:nvPicPr>
                        <pic:blipFill>
                          <a:blip r:embed="rId22" cstate="print"/>
                          <a:stretch>
                            <a:fillRect/>
                          </a:stretch>
                        </pic:blipFill>
                        <pic:spPr>
                          <a:xfrm>
                            <a:off x="0" y="0"/>
                            <a:ext cx="2954823" cy="2216116"/>
                          </a:xfrm>
                          <a:prstGeom prst="rect">
                            <a:avLst/>
                          </a:prstGeom>
                        </pic:spPr>
                      </pic:pic>
                    </a:graphicData>
                  </a:graphic>
                </wp:inline>
              </w:drawing>
            </w:r>
          </w:p>
          <w:p w:rsidR="00384BF5" w:rsidRPr="00855DC6" w:rsidRDefault="00384BF5" w:rsidP="006D57F2">
            <w:pPr>
              <w:rPr>
                <w:sz w:val="16"/>
                <w:szCs w:val="16"/>
                <w:lang w:val="de-DE"/>
              </w:rPr>
            </w:pPr>
            <w:r w:rsidRPr="00855DC6">
              <w:rPr>
                <w:sz w:val="16"/>
                <w:szCs w:val="16"/>
                <w:lang w:val="de-DE"/>
              </w:rPr>
              <w:t>Quelle: eigenes Foto</w:t>
            </w:r>
          </w:p>
        </w:tc>
        <w:tc>
          <w:tcPr>
            <w:tcW w:w="5746" w:type="dxa"/>
          </w:tcPr>
          <w:p w:rsidR="00384BF5" w:rsidRPr="00855DC6" w:rsidRDefault="00384BF5" w:rsidP="006D57F2">
            <w:pPr>
              <w:rPr>
                <w:sz w:val="28"/>
                <w:szCs w:val="28"/>
                <w:lang w:val="de-DE"/>
              </w:rPr>
            </w:pPr>
            <w:r>
              <w:rPr>
                <w:noProof/>
                <w:sz w:val="28"/>
                <w:szCs w:val="28"/>
                <w:lang w:val="de-DE" w:eastAsia="de-DE" w:bidi="ar-SA"/>
              </w:rPr>
              <w:drawing>
                <wp:inline distT="0" distB="0" distL="0" distR="0">
                  <wp:extent cx="3307080" cy="2236567"/>
                  <wp:effectExtent l="19050" t="0" r="7620" b="0"/>
                  <wp:docPr id="50" name="Grafik 20" descr="FOTO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TH~1.JPG"/>
                          <pic:cNvPicPr/>
                        </pic:nvPicPr>
                        <pic:blipFill>
                          <a:blip r:embed="rId23" cstate="print"/>
                          <a:stretch>
                            <a:fillRect/>
                          </a:stretch>
                        </pic:blipFill>
                        <pic:spPr>
                          <a:xfrm>
                            <a:off x="0" y="0"/>
                            <a:ext cx="3307080" cy="2236567"/>
                          </a:xfrm>
                          <a:prstGeom prst="rect">
                            <a:avLst/>
                          </a:prstGeom>
                        </pic:spPr>
                      </pic:pic>
                    </a:graphicData>
                  </a:graphic>
                </wp:inline>
              </w:drawing>
            </w:r>
          </w:p>
        </w:tc>
      </w:tr>
      <w:tr w:rsidR="00384BF5" w:rsidRPr="003A5AE3" w:rsidTr="006D57F2">
        <w:tc>
          <w:tcPr>
            <w:tcW w:w="440" w:type="dxa"/>
          </w:tcPr>
          <w:p w:rsidR="00384BF5" w:rsidRPr="00855DC6" w:rsidRDefault="00384BF5" w:rsidP="006D57F2">
            <w:pPr>
              <w:spacing w:line="360" w:lineRule="auto"/>
              <w:jc w:val="right"/>
              <w:rPr>
                <w:lang w:val="de-DE"/>
              </w:rPr>
            </w:pPr>
            <w:r w:rsidRPr="00855DC6">
              <w:rPr>
                <w:lang w:val="de-DE"/>
              </w:rPr>
              <w:t>1</w:t>
            </w:r>
          </w:p>
          <w:p w:rsidR="00384BF5" w:rsidRPr="00855DC6" w:rsidRDefault="00384BF5" w:rsidP="006D57F2">
            <w:pPr>
              <w:spacing w:line="360" w:lineRule="auto"/>
              <w:jc w:val="right"/>
              <w:rPr>
                <w:lang w:val="de-DE"/>
              </w:rPr>
            </w:pPr>
            <w:r w:rsidRPr="00855DC6">
              <w:rPr>
                <w:lang w:val="de-DE"/>
              </w:rPr>
              <w:t>2</w:t>
            </w:r>
          </w:p>
          <w:p w:rsidR="00384BF5" w:rsidRPr="00855DC6" w:rsidRDefault="00384BF5" w:rsidP="006D57F2">
            <w:pPr>
              <w:spacing w:line="360" w:lineRule="auto"/>
              <w:jc w:val="right"/>
              <w:rPr>
                <w:lang w:val="de-DE"/>
              </w:rPr>
            </w:pPr>
            <w:r w:rsidRPr="00855DC6">
              <w:rPr>
                <w:lang w:val="de-DE"/>
              </w:rPr>
              <w:t>3</w:t>
            </w:r>
          </w:p>
          <w:p w:rsidR="00384BF5" w:rsidRPr="00855DC6" w:rsidRDefault="00384BF5" w:rsidP="006D57F2">
            <w:pPr>
              <w:spacing w:line="360" w:lineRule="auto"/>
              <w:jc w:val="right"/>
              <w:rPr>
                <w:lang w:val="de-DE"/>
              </w:rPr>
            </w:pPr>
            <w:r w:rsidRPr="00855DC6">
              <w:rPr>
                <w:lang w:val="de-DE"/>
              </w:rPr>
              <w:t>4</w:t>
            </w:r>
          </w:p>
          <w:p w:rsidR="00384BF5" w:rsidRPr="00855DC6" w:rsidRDefault="00384BF5" w:rsidP="006D57F2">
            <w:pPr>
              <w:spacing w:line="360" w:lineRule="auto"/>
              <w:jc w:val="right"/>
              <w:rPr>
                <w:lang w:val="de-DE"/>
              </w:rPr>
            </w:pPr>
            <w:r w:rsidRPr="00855DC6">
              <w:rPr>
                <w:lang w:val="de-DE"/>
              </w:rPr>
              <w:t>5</w:t>
            </w:r>
          </w:p>
          <w:p w:rsidR="00384BF5" w:rsidRPr="00855DC6" w:rsidRDefault="00384BF5" w:rsidP="006D57F2">
            <w:pPr>
              <w:spacing w:line="360" w:lineRule="auto"/>
              <w:jc w:val="right"/>
              <w:rPr>
                <w:lang w:val="de-DE"/>
              </w:rPr>
            </w:pPr>
            <w:r w:rsidRPr="00855DC6">
              <w:rPr>
                <w:lang w:val="de-DE"/>
              </w:rPr>
              <w:t>6</w:t>
            </w:r>
          </w:p>
          <w:p w:rsidR="00384BF5" w:rsidRPr="00855DC6" w:rsidRDefault="00384BF5" w:rsidP="006D57F2">
            <w:pPr>
              <w:spacing w:line="360" w:lineRule="auto"/>
              <w:jc w:val="right"/>
              <w:rPr>
                <w:lang w:val="de-DE"/>
              </w:rPr>
            </w:pPr>
            <w:r w:rsidRPr="00855DC6">
              <w:rPr>
                <w:lang w:val="de-DE"/>
              </w:rPr>
              <w:t>7</w:t>
            </w:r>
          </w:p>
          <w:p w:rsidR="00384BF5" w:rsidRPr="00855DC6" w:rsidRDefault="00384BF5" w:rsidP="006D57F2">
            <w:pPr>
              <w:spacing w:line="360" w:lineRule="auto"/>
              <w:jc w:val="right"/>
              <w:rPr>
                <w:lang w:val="de-DE"/>
              </w:rPr>
            </w:pPr>
            <w:r w:rsidRPr="00855DC6">
              <w:rPr>
                <w:lang w:val="de-DE"/>
              </w:rPr>
              <w:t>8</w:t>
            </w:r>
          </w:p>
          <w:p w:rsidR="00384BF5" w:rsidRPr="00855DC6" w:rsidRDefault="00384BF5" w:rsidP="006D57F2">
            <w:pPr>
              <w:spacing w:line="360" w:lineRule="auto"/>
              <w:jc w:val="right"/>
              <w:rPr>
                <w:lang w:val="de-DE"/>
              </w:rPr>
            </w:pPr>
            <w:r w:rsidRPr="00855DC6">
              <w:rPr>
                <w:lang w:val="de-DE"/>
              </w:rPr>
              <w:t>9</w:t>
            </w:r>
          </w:p>
          <w:p w:rsidR="00384BF5" w:rsidRDefault="00384BF5" w:rsidP="006D57F2">
            <w:pPr>
              <w:spacing w:line="360" w:lineRule="auto"/>
              <w:jc w:val="right"/>
              <w:rPr>
                <w:lang w:val="de-DE"/>
              </w:rPr>
            </w:pPr>
            <w:r w:rsidRPr="00855DC6">
              <w:rPr>
                <w:lang w:val="de-DE"/>
              </w:rPr>
              <w:t>1</w:t>
            </w:r>
            <w:r>
              <w:rPr>
                <w:lang w:val="de-DE"/>
              </w:rPr>
              <w:t>0</w:t>
            </w:r>
          </w:p>
          <w:p w:rsidR="00384BF5" w:rsidRDefault="00384BF5" w:rsidP="006D57F2">
            <w:pPr>
              <w:spacing w:line="360" w:lineRule="auto"/>
              <w:jc w:val="right"/>
              <w:rPr>
                <w:lang w:val="de-DE"/>
              </w:rPr>
            </w:pPr>
            <w:r>
              <w:rPr>
                <w:lang w:val="de-DE"/>
              </w:rPr>
              <w:t>11</w:t>
            </w:r>
          </w:p>
          <w:p w:rsidR="00384BF5" w:rsidRDefault="00384BF5" w:rsidP="006D57F2">
            <w:pPr>
              <w:spacing w:line="360" w:lineRule="auto"/>
              <w:jc w:val="right"/>
              <w:rPr>
                <w:lang w:val="de-DE"/>
              </w:rPr>
            </w:pPr>
            <w:r>
              <w:rPr>
                <w:lang w:val="de-DE"/>
              </w:rPr>
              <w:t>12</w:t>
            </w:r>
          </w:p>
          <w:p w:rsidR="00384BF5" w:rsidRDefault="00384BF5" w:rsidP="006D57F2">
            <w:pPr>
              <w:spacing w:line="360" w:lineRule="auto"/>
              <w:jc w:val="right"/>
              <w:rPr>
                <w:lang w:val="de-DE"/>
              </w:rPr>
            </w:pPr>
            <w:r>
              <w:rPr>
                <w:lang w:val="de-DE"/>
              </w:rPr>
              <w:t>13</w:t>
            </w:r>
          </w:p>
          <w:p w:rsidR="00384BF5" w:rsidRDefault="00384BF5" w:rsidP="006D57F2">
            <w:pPr>
              <w:spacing w:line="360" w:lineRule="auto"/>
              <w:jc w:val="right"/>
              <w:rPr>
                <w:lang w:val="de-DE"/>
              </w:rPr>
            </w:pPr>
            <w:r>
              <w:rPr>
                <w:lang w:val="de-DE"/>
              </w:rPr>
              <w:t>14</w:t>
            </w:r>
          </w:p>
          <w:p w:rsidR="00384BF5" w:rsidRDefault="00384BF5" w:rsidP="006D57F2">
            <w:pPr>
              <w:spacing w:line="360" w:lineRule="auto"/>
              <w:jc w:val="right"/>
              <w:rPr>
                <w:lang w:val="de-DE"/>
              </w:rPr>
            </w:pPr>
            <w:r>
              <w:rPr>
                <w:lang w:val="de-DE"/>
              </w:rPr>
              <w:t>15</w:t>
            </w:r>
          </w:p>
          <w:p w:rsidR="00384BF5" w:rsidRDefault="00384BF5" w:rsidP="006D57F2">
            <w:pPr>
              <w:spacing w:line="360" w:lineRule="auto"/>
              <w:jc w:val="right"/>
              <w:rPr>
                <w:lang w:val="de-DE"/>
              </w:rPr>
            </w:pPr>
            <w:r>
              <w:rPr>
                <w:lang w:val="de-DE"/>
              </w:rPr>
              <w:t>16</w:t>
            </w:r>
          </w:p>
          <w:p w:rsidR="00384BF5" w:rsidRDefault="00384BF5" w:rsidP="006D57F2">
            <w:pPr>
              <w:spacing w:line="360" w:lineRule="auto"/>
              <w:jc w:val="right"/>
              <w:rPr>
                <w:lang w:val="de-DE"/>
              </w:rPr>
            </w:pPr>
            <w:r>
              <w:rPr>
                <w:lang w:val="de-DE"/>
              </w:rPr>
              <w:t>17</w:t>
            </w:r>
          </w:p>
          <w:p w:rsidR="00384BF5" w:rsidRDefault="00384BF5" w:rsidP="006D57F2">
            <w:pPr>
              <w:spacing w:line="360" w:lineRule="auto"/>
              <w:jc w:val="right"/>
              <w:rPr>
                <w:lang w:val="de-DE"/>
              </w:rPr>
            </w:pPr>
            <w:r>
              <w:rPr>
                <w:lang w:val="de-DE"/>
              </w:rPr>
              <w:t>18</w:t>
            </w:r>
          </w:p>
          <w:p w:rsidR="00384BF5" w:rsidRDefault="00384BF5" w:rsidP="006D57F2">
            <w:pPr>
              <w:spacing w:line="360" w:lineRule="auto"/>
              <w:jc w:val="right"/>
              <w:rPr>
                <w:lang w:val="de-DE"/>
              </w:rPr>
            </w:pPr>
            <w:r>
              <w:rPr>
                <w:lang w:val="de-DE"/>
              </w:rPr>
              <w:t>19</w:t>
            </w:r>
          </w:p>
          <w:p w:rsidR="00384BF5" w:rsidRDefault="00384BF5" w:rsidP="006D57F2">
            <w:pPr>
              <w:spacing w:line="360" w:lineRule="auto"/>
              <w:jc w:val="right"/>
              <w:rPr>
                <w:lang w:val="de-DE"/>
              </w:rPr>
            </w:pPr>
            <w:r>
              <w:rPr>
                <w:lang w:val="de-DE"/>
              </w:rPr>
              <w:t>20</w:t>
            </w:r>
          </w:p>
          <w:p w:rsidR="00384BF5" w:rsidRDefault="00384BF5" w:rsidP="006D57F2">
            <w:pPr>
              <w:spacing w:line="360" w:lineRule="auto"/>
              <w:jc w:val="right"/>
              <w:rPr>
                <w:lang w:val="de-DE"/>
              </w:rPr>
            </w:pPr>
            <w:r>
              <w:rPr>
                <w:lang w:val="de-DE"/>
              </w:rPr>
              <w:t>21</w:t>
            </w:r>
          </w:p>
          <w:p w:rsidR="00384BF5" w:rsidRDefault="00384BF5" w:rsidP="006D57F2">
            <w:pPr>
              <w:spacing w:line="360" w:lineRule="auto"/>
              <w:jc w:val="right"/>
              <w:rPr>
                <w:lang w:val="de-DE"/>
              </w:rPr>
            </w:pPr>
            <w:r>
              <w:rPr>
                <w:lang w:val="de-DE"/>
              </w:rPr>
              <w:t>22</w:t>
            </w:r>
          </w:p>
          <w:p w:rsidR="00384BF5" w:rsidRDefault="00384BF5" w:rsidP="006D57F2">
            <w:pPr>
              <w:spacing w:line="360" w:lineRule="auto"/>
              <w:jc w:val="right"/>
              <w:rPr>
                <w:lang w:val="de-DE"/>
              </w:rPr>
            </w:pPr>
            <w:r>
              <w:rPr>
                <w:lang w:val="de-DE"/>
              </w:rPr>
              <w:t>23</w:t>
            </w:r>
          </w:p>
          <w:p w:rsidR="00384BF5" w:rsidRDefault="00384BF5" w:rsidP="006D57F2">
            <w:pPr>
              <w:spacing w:line="360" w:lineRule="auto"/>
              <w:jc w:val="right"/>
              <w:rPr>
                <w:lang w:val="de-DE"/>
              </w:rPr>
            </w:pPr>
            <w:r>
              <w:rPr>
                <w:lang w:val="de-DE"/>
              </w:rPr>
              <w:t>24</w:t>
            </w:r>
          </w:p>
          <w:p w:rsidR="00384BF5" w:rsidRDefault="00384BF5" w:rsidP="006D57F2">
            <w:pPr>
              <w:spacing w:line="360" w:lineRule="auto"/>
              <w:jc w:val="right"/>
              <w:rPr>
                <w:lang w:val="de-DE"/>
              </w:rPr>
            </w:pPr>
            <w:r>
              <w:rPr>
                <w:lang w:val="de-DE"/>
              </w:rPr>
              <w:t>25</w:t>
            </w:r>
          </w:p>
          <w:p w:rsidR="00384BF5" w:rsidRDefault="00384BF5" w:rsidP="006D57F2">
            <w:pPr>
              <w:spacing w:line="360" w:lineRule="auto"/>
              <w:jc w:val="right"/>
              <w:rPr>
                <w:lang w:val="de-DE"/>
              </w:rPr>
            </w:pPr>
            <w:r>
              <w:rPr>
                <w:lang w:val="de-DE"/>
              </w:rPr>
              <w:t>26</w:t>
            </w:r>
          </w:p>
          <w:p w:rsidR="00384BF5" w:rsidRDefault="00384BF5" w:rsidP="006D57F2">
            <w:pPr>
              <w:spacing w:line="360" w:lineRule="auto"/>
              <w:jc w:val="right"/>
              <w:rPr>
                <w:lang w:val="de-DE"/>
              </w:rPr>
            </w:pPr>
            <w:r>
              <w:rPr>
                <w:lang w:val="de-DE"/>
              </w:rPr>
              <w:t>27</w:t>
            </w:r>
          </w:p>
          <w:p w:rsidR="00384BF5" w:rsidRDefault="00384BF5" w:rsidP="006D57F2">
            <w:pPr>
              <w:spacing w:line="360" w:lineRule="auto"/>
              <w:jc w:val="right"/>
              <w:rPr>
                <w:lang w:val="de-DE"/>
              </w:rPr>
            </w:pPr>
            <w:r>
              <w:rPr>
                <w:lang w:val="de-DE"/>
              </w:rPr>
              <w:t>28</w:t>
            </w:r>
          </w:p>
          <w:p w:rsidR="00384BF5" w:rsidRDefault="00384BF5" w:rsidP="006D57F2">
            <w:pPr>
              <w:spacing w:line="360" w:lineRule="auto"/>
              <w:jc w:val="right"/>
              <w:rPr>
                <w:lang w:val="de-DE"/>
              </w:rPr>
            </w:pPr>
            <w:r>
              <w:rPr>
                <w:lang w:val="de-DE"/>
              </w:rPr>
              <w:t>29</w:t>
            </w:r>
          </w:p>
          <w:p w:rsidR="00384BF5" w:rsidRDefault="00384BF5" w:rsidP="006D57F2">
            <w:pPr>
              <w:spacing w:line="360" w:lineRule="auto"/>
              <w:jc w:val="right"/>
              <w:rPr>
                <w:lang w:val="de-DE"/>
              </w:rPr>
            </w:pPr>
            <w:r>
              <w:rPr>
                <w:lang w:val="de-DE"/>
              </w:rPr>
              <w:lastRenderedPageBreak/>
              <w:t>30</w:t>
            </w:r>
          </w:p>
          <w:p w:rsidR="00384BF5" w:rsidRDefault="00384BF5" w:rsidP="006D57F2">
            <w:pPr>
              <w:spacing w:line="360" w:lineRule="auto"/>
              <w:jc w:val="right"/>
              <w:rPr>
                <w:lang w:val="de-DE"/>
              </w:rPr>
            </w:pPr>
            <w:r>
              <w:rPr>
                <w:lang w:val="de-DE"/>
              </w:rPr>
              <w:t>31</w:t>
            </w:r>
          </w:p>
          <w:p w:rsidR="00384BF5" w:rsidRDefault="00384BF5" w:rsidP="006D57F2">
            <w:pPr>
              <w:spacing w:line="360" w:lineRule="auto"/>
              <w:jc w:val="right"/>
              <w:rPr>
                <w:lang w:val="de-DE"/>
              </w:rPr>
            </w:pPr>
            <w:r>
              <w:rPr>
                <w:lang w:val="de-DE"/>
              </w:rPr>
              <w:t>32</w:t>
            </w:r>
          </w:p>
          <w:p w:rsidR="00384BF5" w:rsidRDefault="00384BF5" w:rsidP="006D57F2">
            <w:pPr>
              <w:spacing w:line="360" w:lineRule="auto"/>
              <w:jc w:val="right"/>
              <w:rPr>
                <w:lang w:val="de-DE"/>
              </w:rPr>
            </w:pPr>
            <w:r>
              <w:rPr>
                <w:lang w:val="de-DE"/>
              </w:rPr>
              <w:t>33</w:t>
            </w:r>
          </w:p>
          <w:p w:rsidR="00384BF5" w:rsidRDefault="00384BF5" w:rsidP="006D57F2">
            <w:pPr>
              <w:spacing w:line="360" w:lineRule="auto"/>
              <w:jc w:val="right"/>
              <w:rPr>
                <w:lang w:val="de-DE"/>
              </w:rPr>
            </w:pPr>
            <w:r>
              <w:rPr>
                <w:lang w:val="de-DE"/>
              </w:rPr>
              <w:t>34</w:t>
            </w:r>
          </w:p>
          <w:p w:rsidR="00384BF5" w:rsidRDefault="00384BF5" w:rsidP="006D57F2">
            <w:pPr>
              <w:spacing w:line="360" w:lineRule="auto"/>
              <w:jc w:val="right"/>
              <w:rPr>
                <w:lang w:val="de-DE"/>
              </w:rPr>
            </w:pPr>
            <w:r>
              <w:rPr>
                <w:lang w:val="de-DE"/>
              </w:rPr>
              <w:t>35</w:t>
            </w:r>
          </w:p>
          <w:p w:rsidR="00384BF5" w:rsidRDefault="00384BF5" w:rsidP="006D57F2">
            <w:pPr>
              <w:spacing w:line="360" w:lineRule="auto"/>
              <w:jc w:val="right"/>
              <w:rPr>
                <w:lang w:val="de-DE"/>
              </w:rPr>
            </w:pPr>
            <w:r>
              <w:rPr>
                <w:lang w:val="de-DE"/>
              </w:rPr>
              <w:t>36</w:t>
            </w:r>
          </w:p>
          <w:p w:rsidR="00384BF5" w:rsidRDefault="00384BF5" w:rsidP="006D57F2">
            <w:pPr>
              <w:spacing w:line="360" w:lineRule="auto"/>
              <w:jc w:val="right"/>
              <w:rPr>
                <w:lang w:val="de-DE"/>
              </w:rPr>
            </w:pPr>
            <w:r>
              <w:rPr>
                <w:lang w:val="de-DE"/>
              </w:rPr>
              <w:t>37</w:t>
            </w:r>
          </w:p>
        </w:tc>
        <w:tc>
          <w:tcPr>
            <w:tcW w:w="10234" w:type="dxa"/>
            <w:gridSpan w:val="2"/>
          </w:tcPr>
          <w:p w:rsidR="00384BF5" w:rsidRPr="0004245D" w:rsidRDefault="00384BF5" w:rsidP="006D57F2">
            <w:pPr>
              <w:pStyle w:val="StandardWeb"/>
              <w:spacing w:before="0" w:beforeAutospacing="0" w:after="0" w:afterAutospacing="0" w:line="360" w:lineRule="auto"/>
              <w:jc w:val="both"/>
              <w:rPr>
                <w:rFonts w:asciiTheme="minorHAnsi" w:hAnsiTheme="minorHAnsi"/>
                <w:sz w:val="22"/>
                <w:szCs w:val="22"/>
              </w:rPr>
            </w:pPr>
            <w:r w:rsidRPr="0004245D">
              <w:rPr>
                <w:rFonts w:asciiTheme="minorHAnsi" w:hAnsiTheme="minorHAnsi"/>
                <w:sz w:val="22"/>
                <w:szCs w:val="22"/>
              </w:rPr>
              <w:lastRenderedPageBreak/>
              <w:t xml:space="preserve">Früher gehörte der Ort zum Herzogtum Braunschweig-Lüneburg, heute ist er Teil der Stadt </w:t>
            </w:r>
            <w:proofErr w:type="spellStart"/>
            <w:r w:rsidRPr="0004245D">
              <w:rPr>
                <w:rFonts w:asciiTheme="minorHAnsi" w:hAnsiTheme="minorHAnsi"/>
                <w:sz w:val="22"/>
                <w:szCs w:val="22"/>
              </w:rPr>
              <w:t>Oberharz</w:t>
            </w:r>
            <w:proofErr w:type="spellEnd"/>
            <w:r w:rsidRPr="0004245D">
              <w:rPr>
                <w:rFonts w:asciiTheme="minorHAnsi" w:hAnsiTheme="minorHAnsi"/>
                <w:sz w:val="22"/>
                <w:szCs w:val="22"/>
              </w:rPr>
              <w:t xml:space="preserve"> am Brocken.</w:t>
            </w:r>
            <w:r>
              <w:rPr>
                <w:rFonts w:asciiTheme="minorHAnsi" w:hAnsiTheme="minorHAnsi"/>
                <w:sz w:val="22"/>
                <w:szCs w:val="22"/>
              </w:rPr>
              <w:t xml:space="preserve"> </w:t>
            </w:r>
            <w:r w:rsidRPr="0004245D">
              <w:rPr>
                <w:rFonts w:asciiTheme="minorHAnsi" w:hAnsiTheme="minorHAnsi"/>
                <w:sz w:val="22"/>
                <w:szCs w:val="22"/>
              </w:rPr>
              <w:t xml:space="preserve">Warum der Ort </w:t>
            </w:r>
            <w:proofErr w:type="spellStart"/>
            <w:r w:rsidRPr="0004245D">
              <w:rPr>
                <w:rFonts w:asciiTheme="minorHAnsi" w:hAnsiTheme="minorHAnsi"/>
                <w:sz w:val="22"/>
                <w:szCs w:val="22"/>
              </w:rPr>
              <w:t>Rübeland</w:t>
            </w:r>
            <w:proofErr w:type="spellEnd"/>
            <w:r w:rsidRPr="0004245D">
              <w:rPr>
                <w:rFonts w:asciiTheme="minorHAnsi" w:hAnsiTheme="minorHAnsi"/>
                <w:sz w:val="22"/>
                <w:szCs w:val="22"/>
              </w:rPr>
              <w:t xml:space="preserve"> heißt ist bis heute nicht eindeutig geklärt. Es gibt mehrere Versionen dazu: </w:t>
            </w:r>
          </w:p>
          <w:p w:rsidR="00384BF5" w:rsidRPr="0004245D" w:rsidRDefault="00384BF5" w:rsidP="006D57F2">
            <w:pPr>
              <w:pStyle w:val="StandardWeb"/>
              <w:spacing w:before="0" w:beforeAutospacing="0" w:after="0" w:afterAutospacing="0" w:line="360" w:lineRule="auto"/>
              <w:jc w:val="both"/>
              <w:rPr>
                <w:rFonts w:asciiTheme="minorHAnsi" w:hAnsiTheme="minorHAnsi"/>
                <w:sz w:val="22"/>
                <w:szCs w:val="22"/>
              </w:rPr>
            </w:pPr>
            <w:r w:rsidRPr="0004245D">
              <w:rPr>
                <w:rFonts w:asciiTheme="minorHAnsi" w:hAnsiTheme="minorHAnsi"/>
                <w:sz w:val="22"/>
                <w:szCs w:val="22"/>
              </w:rPr>
              <w:t xml:space="preserve">1. Variante: </w:t>
            </w:r>
            <w:proofErr w:type="spellStart"/>
            <w:r w:rsidRPr="0004245D">
              <w:rPr>
                <w:rFonts w:asciiTheme="minorHAnsi" w:hAnsiTheme="minorHAnsi"/>
                <w:sz w:val="22"/>
                <w:szCs w:val="22"/>
              </w:rPr>
              <w:t>Rovesland</w:t>
            </w:r>
            <w:proofErr w:type="spellEnd"/>
            <w:r w:rsidRPr="0004245D">
              <w:rPr>
                <w:rFonts w:asciiTheme="minorHAnsi" w:hAnsiTheme="minorHAnsi"/>
                <w:sz w:val="22"/>
                <w:szCs w:val="22"/>
              </w:rPr>
              <w:t xml:space="preserve"> = </w:t>
            </w:r>
            <w:r w:rsidRPr="0004245D">
              <w:rPr>
                <w:rFonts w:asciiTheme="minorHAnsi" w:hAnsiTheme="minorHAnsi"/>
                <w:sz w:val="22"/>
                <w:szCs w:val="22"/>
                <w:u w:val="single"/>
              </w:rPr>
              <w:t>Räuber</w:t>
            </w:r>
            <w:r w:rsidRPr="0004245D">
              <w:rPr>
                <w:rFonts w:asciiTheme="minorHAnsi" w:hAnsiTheme="minorHAnsi"/>
                <w:sz w:val="22"/>
                <w:szCs w:val="22"/>
              </w:rPr>
              <w:t xml:space="preserve">land = </w:t>
            </w:r>
            <w:proofErr w:type="spellStart"/>
            <w:r w:rsidRPr="0004245D">
              <w:rPr>
                <w:rFonts w:asciiTheme="minorHAnsi" w:hAnsiTheme="minorHAnsi"/>
                <w:sz w:val="22"/>
                <w:szCs w:val="22"/>
              </w:rPr>
              <w:t>Rübeland</w:t>
            </w:r>
            <w:proofErr w:type="spellEnd"/>
            <w:r w:rsidRPr="0004245D">
              <w:rPr>
                <w:rFonts w:asciiTheme="minorHAnsi" w:hAnsiTheme="minorHAnsi"/>
                <w:sz w:val="22"/>
                <w:szCs w:val="22"/>
              </w:rPr>
              <w:t xml:space="preserve">; </w:t>
            </w:r>
          </w:p>
          <w:p w:rsidR="00384BF5" w:rsidRPr="0004245D" w:rsidRDefault="00384BF5" w:rsidP="006D57F2">
            <w:pPr>
              <w:pStyle w:val="StandardWeb"/>
              <w:spacing w:before="0" w:beforeAutospacing="0" w:after="0" w:afterAutospacing="0" w:line="360" w:lineRule="auto"/>
              <w:jc w:val="both"/>
              <w:rPr>
                <w:rFonts w:asciiTheme="minorHAnsi" w:hAnsiTheme="minorHAnsi"/>
                <w:sz w:val="22"/>
                <w:szCs w:val="22"/>
              </w:rPr>
            </w:pPr>
            <w:r w:rsidRPr="0004245D">
              <w:rPr>
                <w:rFonts w:asciiTheme="minorHAnsi" w:hAnsiTheme="minorHAnsi"/>
                <w:sz w:val="22"/>
                <w:szCs w:val="22"/>
              </w:rPr>
              <w:t xml:space="preserve">2.Variante: </w:t>
            </w:r>
            <w:proofErr w:type="spellStart"/>
            <w:r w:rsidRPr="0004245D">
              <w:rPr>
                <w:rFonts w:asciiTheme="minorHAnsi" w:hAnsiTheme="minorHAnsi"/>
                <w:sz w:val="22"/>
                <w:szCs w:val="22"/>
              </w:rPr>
              <w:t>Rovesland</w:t>
            </w:r>
            <w:proofErr w:type="spellEnd"/>
            <w:r w:rsidRPr="0004245D">
              <w:rPr>
                <w:rFonts w:asciiTheme="minorHAnsi" w:hAnsiTheme="minorHAnsi"/>
                <w:sz w:val="22"/>
                <w:szCs w:val="22"/>
              </w:rPr>
              <w:t xml:space="preserve"> = raues Land (Klima</w:t>
            </w:r>
            <w:r>
              <w:rPr>
                <w:rFonts w:asciiTheme="minorHAnsi" w:hAnsiTheme="minorHAnsi"/>
                <w:sz w:val="22"/>
                <w:szCs w:val="22"/>
              </w:rPr>
              <w:t>, viel Wind, schlechtes Wetter</w:t>
            </w:r>
            <w:r w:rsidRPr="0004245D">
              <w:rPr>
                <w:rFonts w:asciiTheme="minorHAnsi" w:hAnsiTheme="minorHAnsi"/>
                <w:sz w:val="22"/>
                <w:szCs w:val="22"/>
              </w:rPr>
              <w:t xml:space="preserve">) = </w:t>
            </w:r>
            <w:proofErr w:type="spellStart"/>
            <w:r w:rsidRPr="0004245D">
              <w:rPr>
                <w:rFonts w:asciiTheme="minorHAnsi" w:hAnsiTheme="minorHAnsi"/>
                <w:sz w:val="22"/>
                <w:szCs w:val="22"/>
              </w:rPr>
              <w:t>Rübeland</w:t>
            </w:r>
            <w:proofErr w:type="spellEnd"/>
            <w:r w:rsidRPr="0004245D">
              <w:rPr>
                <w:rFonts w:asciiTheme="minorHAnsi" w:hAnsiTheme="minorHAnsi"/>
                <w:sz w:val="22"/>
                <w:szCs w:val="22"/>
              </w:rPr>
              <w:t xml:space="preserve">; </w:t>
            </w:r>
          </w:p>
          <w:p w:rsidR="00384BF5" w:rsidRPr="0004245D" w:rsidRDefault="00384BF5" w:rsidP="006D57F2">
            <w:pPr>
              <w:pStyle w:val="StandardWeb"/>
              <w:spacing w:before="0" w:beforeAutospacing="0" w:after="0" w:afterAutospacing="0" w:line="360" w:lineRule="auto"/>
              <w:jc w:val="both"/>
              <w:rPr>
                <w:rFonts w:asciiTheme="minorHAnsi" w:hAnsiTheme="minorHAnsi"/>
                <w:sz w:val="22"/>
                <w:szCs w:val="22"/>
              </w:rPr>
            </w:pPr>
            <w:r w:rsidRPr="0004245D">
              <w:rPr>
                <w:rFonts w:asciiTheme="minorHAnsi" w:hAnsiTheme="minorHAnsi"/>
                <w:sz w:val="22"/>
                <w:szCs w:val="22"/>
              </w:rPr>
              <w:t xml:space="preserve">3. Variante: </w:t>
            </w:r>
            <w:proofErr w:type="spellStart"/>
            <w:r w:rsidRPr="0004245D">
              <w:rPr>
                <w:rFonts w:asciiTheme="minorHAnsi" w:hAnsiTheme="minorHAnsi"/>
                <w:sz w:val="22"/>
                <w:szCs w:val="22"/>
              </w:rPr>
              <w:t>Rovesland</w:t>
            </w:r>
            <w:proofErr w:type="spellEnd"/>
            <w:r w:rsidRPr="0004245D">
              <w:rPr>
                <w:rFonts w:asciiTheme="minorHAnsi" w:hAnsiTheme="minorHAnsi"/>
                <w:sz w:val="22"/>
                <w:szCs w:val="22"/>
              </w:rPr>
              <w:t xml:space="preserve"> = raues Land (weil die Menschen so unfreundlich sind) = </w:t>
            </w:r>
            <w:proofErr w:type="spellStart"/>
            <w:r w:rsidRPr="0004245D">
              <w:rPr>
                <w:rFonts w:asciiTheme="minorHAnsi" w:hAnsiTheme="minorHAnsi"/>
                <w:sz w:val="22"/>
                <w:szCs w:val="22"/>
              </w:rPr>
              <w:t>Rübeland</w:t>
            </w:r>
            <w:proofErr w:type="spellEnd"/>
            <w:r w:rsidRPr="0004245D">
              <w:rPr>
                <w:rFonts w:asciiTheme="minorHAnsi" w:hAnsiTheme="minorHAnsi"/>
                <w:sz w:val="22"/>
                <w:szCs w:val="22"/>
              </w:rPr>
              <w:t xml:space="preserve"> sowie </w:t>
            </w:r>
          </w:p>
          <w:p w:rsidR="00384BF5" w:rsidRPr="0004245D" w:rsidRDefault="00384BF5" w:rsidP="006D57F2">
            <w:pPr>
              <w:pStyle w:val="StandardWeb"/>
              <w:spacing w:before="0" w:beforeAutospacing="0" w:after="0" w:afterAutospacing="0" w:line="360" w:lineRule="auto"/>
              <w:jc w:val="both"/>
              <w:rPr>
                <w:rFonts w:asciiTheme="minorHAnsi" w:hAnsiTheme="minorHAnsi"/>
                <w:sz w:val="22"/>
                <w:szCs w:val="22"/>
              </w:rPr>
            </w:pPr>
            <w:r w:rsidRPr="0004245D">
              <w:rPr>
                <w:rFonts w:asciiTheme="minorHAnsi" w:hAnsiTheme="minorHAnsi"/>
                <w:sz w:val="22"/>
                <w:szCs w:val="22"/>
              </w:rPr>
              <w:t>4.Variante: Mischung aus Heidnischen, Meteorologischen und Unwirklichen hervorgehend.</w:t>
            </w:r>
          </w:p>
          <w:p w:rsidR="00384BF5" w:rsidRPr="0004245D" w:rsidRDefault="00384BF5" w:rsidP="006D57F2">
            <w:pPr>
              <w:pStyle w:val="StandardWeb"/>
              <w:spacing w:before="0" w:beforeAutospacing="0" w:after="0" w:afterAutospacing="0" w:line="360" w:lineRule="auto"/>
              <w:jc w:val="both"/>
              <w:rPr>
                <w:rFonts w:asciiTheme="minorHAnsi" w:hAnsiTheme="minorHAnsi"/>
                <w:sz w:val="22"/>
                <w:szCs w:val="22"/>
              </w:rPr>
            </w:pPr>
            <w:r w:rsidRPr="0004245D">
              <w:rPr>
                <w:rFonts w:asciiTheme="minorHAnsi" w:hAnsiTheme="minorHAnsi"/>
                <w:sz w:val="22"/>
                <w:szCs w:val="22"/>
              </w:rPr>
              <w:t xml:space="preserve">International bekannt wurde der Ort durch die Entdeckung der Baumannshöhle im 16. Jahrhundert. </w:t>
            </w:r>
            <w:r w:rsidRPr="0004245D">
              <w:rPr>
                <w:rFonts w:asciiTheme="minorHAnsi" w:hAnsiTheme="minorHAnsi"/>
                <w:color w:val="000000"/>
                <w:sz w:val="22"/>
                <w:szCs w:val="22"/>
              </w:rPr>
              <w:t xml:space="preserve">Der Namensgeber für die Höhle war der Bergmann Friedrich Baumann, der die Höhle auf der Suche nach Eisenerz zufällig entdeckte. </w:t>
            </w:r>
            <w:r w:rsidRPr="0004245D">
              <w:rPr>
                <w:rFonts w:asciiTheme="minorHAnsi" w:hAnsiTheme="minorHAnsi"/>
                <w:sz w:val="22"/>
                <w:szCs w:val="22"/>
              </w:rPr>
              <w:t xml:space="preserve">Baumann </w:t>
            </w:r>
            <w:r w:rsidRPr="0004245D">
              <w:rPr>
                <w:rFonts w:asciiTheme="minorHAnsi" w:hAnsiTheme="minorHAnsi"/>
                <w:sz w:val="22"/>
                <w:szCs w:val="22"/>
                <w:u w:val="single"/>
              </w:rPr>
              <w:t>soll</w:t>
            </w:r>
            <w:r w:rsidRPr="0004245D">
              <w:rPr>
                <w:rFonts w:asciiTheme="minorHAnsi" w:hAnsiTheme="minorHAnsi"/>
                <w:sz w:val="22"/>
                <w:szCs w:val="22"/>
              </w:rPr>
              <w:t xml:space="preserve"> auf der Suche nach einer Erzlagerstätte in die Höhle </w:t>
            </w:r>
            <w:r w:rsidRPr="0004245D">
              <w:rPr>
                <w:rFonts w:asciiTheme="minorHAnsi" w:hAnsiTheme="minorHAnsi"/>
                <w:sz w:val="22"/>
                <w:szCs w:val="22"/>
                <w:u w:val="single"/>
              </w:rPr>
              <w:t>gelangt sein</w:t>
            </w:r>
            <w:r w:rsidRPr="0004245D">
              <w:rPr>
                <w:rFonts w:asciiTheme="minorHAnsi" w:hAnsiTheme="minorHAnsi"/>
                <w:sz w:val="22"/>
                <w:szCs w:val="22"/>
              </w:rPr>
              <w:t xml:space="preserve">. Er hat sich </w:t>
            </w:r>
            <w:r w:rsidRPr="0004245D">
              <w:rPr>
                <w:rFonts w:asciiTheme="minorHAnsi" w:hAnsiTheme="minorHAnsi"/>
                <w:sz w:val="22"/>
                <w:szCs w:val="22"/>
                <w:u w:val="single"/>
              </w:rPr>
              <w:t>verlaufen</w:t>
            </w:r>
            <w:r w:rsidRPr="0004245D">
              <w:rPr>
                <w:rFonts w:asciiTheme="minorHAnsi" w:hAnsiTheme="minorHAnsi"/>
                <w:sz w:val="22"/>
                <w:szCs w:val="22"/>
              </w:rPr>
              <w:t xml:space="preserve">, als sein Grubenlicht ausging. Nach drei Tagen hat er den Ausgang wiedergefunden. Er konnte zwar noch von der Höhle berichten, ist dann aber an den Folgen der </w:t>
            </w:r>
            <w:r w:rsidRPr="0004245D">
              <w:rPr>
                <w:rFonts w:asciiTheme="minorHAnsi" w:hAnsiTheme="minorHAnsi"/>
                <w:sz w:val="22"/>
                <w:szCs w:val="22"/>
                <w:u w:val="single"/>
              </w:rPr>
              <w:t>Entbehrungen</w:t>
            </w:r>
            <w:r w:rsidRPr="0004245D">
              <w:rPr>
                <w:rFonts w:asciiTheme="minorHAnsi" w:hAnsiTheme="minorHAnsi"/>
                <w:sz w:val="22"/>
                <w:szCs w:val="22"/>
              </w:rPr>
              <w:t xml:space="preserve"> in der Höhle</w:t>
            </w:r>
            <w:r w:rsidR="003A5AE3">
              <w:rPr>
                <w:rFonts w:asciiTheme="minorHAnsi" w:hAnsiTheme="minorHAnsi"/>
                <w:sz w:val="22"/>
                <w:szCs w:val="22"/>
              </w:rPr>
              <w:t xml:space="preserve"> gestorben</w:t>
            </w:r>
            <w:r w:rsidRPr="0004245D">
              <w:rPr>
                <w:rFonts w:asciiTheme="minorHAnsi" w:hAnsiTheme="minorHAnsi"/>
                <w:sz w:val="22"/>
                <w:szCs w:val="22"/>
              </w:rPr>
              <w:t xml:space="preserve">. Seit </w:t>
            </w:r>
            <w:r>
              <w:rPr>
                <w:rFonts w:asciiTheme="minorHAnsi" w:hAnsiTheme="minorHAnsi"/>
                <w:sz w:val="22"/>
                <w:szCs w:val="22"/>
              </w:rPr>
              <w:t>1646</w:t>
            </w:r>
            <w:r w:rsidRPr="0004245D">
              <w:rPr>
                <w:rFonts w:asciiTheme="minorHAnsi" w:hAnsiTheme="minorHAnsi"/>
                <w:sz w:val="22"/>
                <w:szCs w:val="22"/>
              </w:rPr>
              <w:t xml:space="preserve"> finden offiziell Führungen in der Baumannshöhle statt. Weil viele Besucher Tropfsteine abgebrochen hatten, </w:t>
            </w:r>
            <w:r w:rsidRPr="0004245D">
              <w:rPr>
                <w:rFonts w:asciiTheme="minorHAnsi" w:hAnsiTheme="minorHAnsi"/>
                <w:sz w:val="22"/>
                <w:szCs w:val="22"/>
                <w:u w:val="single"/>
              </w:rPr>
              <w:t xml:space="preserve">erließ </w:t>
            </w:r>
            <w:r w:rsidRPr="0004245D">
              <w:rPr>
                <w:rFonts w:asciiTheme="minorHAnsi" w:hAnsiTheme="minorHAnsi"/>
                <w:sz w:val="22"/>
                <w:szCs w:val="22"/>
              </w:rPr>
              <w:t xml:space="preserve">der Braunschweiger Herzog </w:t>
            </w:r>
            <w:r w:rsidRPr="0004245D">
              <w:rPr>
                <w:rFonts w:asciiTheme="minorHAnsi" w:eastAsiaTheme="majorEastAsia" w:hAnsiTheme="minorHAnsi"/>
                <w:sz w:val="22"/>
                <w:szCs w:val="22"/>
              </w:rPr>
              <w:t>Rudolf August</w:t>
            </w:r>
            <w:r w:rsidRPr="0004245D">
              <w:rPr>
                <w:rFonts w:asciiTheme="minorHAnsi" w:hAnsiTheme="minorHAnsi"/>
                <w:sz w:val="22"/>
                <w:szCs w:val="22"/>
              </w:rPr>
              <w:t xml:space="preserve"> eine </w:t>
            </w:r>
            <w:r w:rsidRPr="0004245D">
              <w:rPr>
                <w:rFonts w:asciiTheme="minorHAnsi" w:hAnsiTheme="minorHAnsi"/>
                <w:sz w:val="22"/>
                <w:szCs w:val="22"/>
                <w:u w:val="single"/>
              </w:rPr>
              <w:t>Verordnung</w:t>
            </w:r>
            <w:r w:rsidRPr="0004245D">
              <w:rPr>
                <w:rFonts w:asciiTheme="minorHAnsi" w:hAnsiTheme="minorHAnsi"/>
                <w:sz w:val="22"/>
                <w:szCs w:val="22"/>
              </w:rPr>
              <w:t xml:space="preserve"> zum Schutz der Baumannshöhle. Die Höhle </w:t>
            </w:r>
            <w:r w:rsidRPr="008B270D">
              <w:rPr>
                <w:rFonts w:asciiTheme="minorHAnsi" w:hAnsiTheme="minorHAnsi"/>
                <w:sz w:val="22"/>
                <w:szCs w:val="22"/>
                <w:u w:val="single"/>
              </w:rPr>
              <w:t>gilt</w:t>
            </w:r>
            <w:r w:rsidRPr="0004245D">
              <w:rPr>
                <w:rFonts w:asciiTheme="minorHAnsi" w:hAnsiTheme="minorHAnsi"/>
                <w:sz w:val="22"/>
                <w:szCs w:val="22"/>
              </w:rPr>
              <w:t xml:space="preserve"> daher auch als erste rechtlich unter Schutz gestellte </w:t>
            </w:r>
            <w:r w:rsidRPr="0004245D">
              <w:rPr>
                <w:rFonts w:asciiTheme="minorHAnsi" w:eastAsiaTheme="majorEastAsia" w:hAnsiTheme="minorHAnsi"/>
                <w:sz w:val="22"/>
                <w:szCs w:val="22"/>
              </w:rPr>
              <w:t>Naturdenkmal</w:t>
            </w:r>
            <w:r w:rsidRPr="0004245D">
              <w:rPr>
                <w:rFonts w:asciiTheme="minorHAnsi" w:hAnsiTheme="minorHAnsi"/>
                <w:sz w:val="22"/>
                <w:szCs w:val="22"/>
              </w:rPr>
              <w:t xml:space="preserve"> in Deutschland. Der Höhleneingang wurde 1688 durch eine Tür gesichert. Deshalb ist der Tropfsteinschmuck bis heute erhalten geblieben. </w:t>
            </w:r>
          </w:p>
          <w:p w:rsidR="00384BF5" w:rsidRPr="0004245D" w:rsidRDefault="00384BF5" w:rsidP="006D57F2">
            <w:pPr>
              <w:pStyle w:val="StandardWeb"/>
              <w:spacing w:before="0" w:beforeAutospacing="0" w:after="0" w:afterAutospacing="0" w:line="360" w:lineRule="auto"/>
              <w:jc w:val="both"/>
              <w:rPr>
                <w:rFonts w:asciiTheme="minorHAnsi" w:hAnsiTheme="minorHAnsi"/>
                <w:color w:val="000000"/>
                <w:sz w:val="22"/>
                <w:szCs w:val="22"/>
              </w:rPr>
            </w:pPr>
            <w:r w:rsidRPr="0004245D">
              <w:rPr>
                <w:rFonts w:asciiTheme="minorHAnsi" w:hAnsiTheme="minorHAnsi"/>
                <w:sz w:val="22"/>
                <w:szCs w:val="22"/>
              </w:rPr>
              <w:t>Zu den bekanntesten Besuchern gehört</w:t>
            </w:r>
            <w:r>
              <w:rPr>
                <w:rFonts w:asciiTheme="minorHAnsi" w:hAnsiTheme="minorHAnsi"/>
                <w:sz w:val="22"/>
                <w:szCs w:val="22"/>
              </w:rPr>
              <w:t xml:space="preserve">en </w:t>
            </w:r>
            <w:r w:rsidRPr="008A2CFE">
              <w:rPr>
                <w:rFonts w:asciiTheme="minorHAnsi" w:hAnsiTheme="minorHAnsi" w:cs="Arial"/>
                <w:sz w:val="22"/>
                <w:szCs w:val="22"/>
              </w:rPr>
              <w:t>1711 Zar Peter</w:t>
            </w:r>
            <w:r>
              <w:rPr>
                <w:rFonts w:asciiTheme="minorHAnsi" w:hAnsiTheme="minorHAnsi" w:cs="Arial"/>
                <w:sz w:val="22"/>
                <w:szCs w:val="22"/>
              </w:rPr>
              <w:t xml:space="preserve"> </w:t>
            </w:r>
            <w:r w:rsidRPr="008A2CFE">
              <w:rPr>
                <w:rFonts w:asciiTheme="minorHAnsi" w:hAnsiTheme="minorHAnsi" w:cs="Arial"/>
                <w:sz w:val="22"/>
                <w:szCs w:val="22"/>
              </w:rPr>
              <w:t>I</w:t>
            </w:r>
            <w:r>
              <w:rPr>
                <w:rFonts w:asciiTheme="minorHAnsi" w:hAnsiTheme="minorHAnsi" w:cs="Arial"/>
                <w:sz w:val="22"/>
                <w:szCs w:val="22"/>
              </w:rPr>
              <w:t>.</w:t>
            </w:r>
            <w:r w:rsidRPr="008A2CFE">
              <w:rPr>
                <w:rFonts w:asciiTheme="minorHAnsi" w:hAnsiTheme="minorHAnsi" w:cs="Arial"/>
                <w:sz w:val="22"/>
                <w:szCs w:val="22"/>
              </w:rPr>
              <w:t xml:space="preserve"> und </w:t>
            </w:r>
            <w:r w:rsidRPr="008A2CFE">
              <w:rPr>
                <w:rFonts w:asciiTheme="minorHAnsi" w:eastAsiaTheme="majorEastAsia" w:hAnsiTheme="minorHAnsi"/>
                <w:sz w:val="22"/>
                <w:szCs w:val="22"/>
              </w:rPr>
              <w:t>Johann</w:t>
            </w:r>
            <w:r w:rsidRPr="0004245D">
              <w:rPr>
                <w:rFonts w:asciiTheme="minorHAnsi" w:eastAsiaTheme="majorEastAsia" w:hAnsiTheme="minorHAnsi"/>
                <w:sz w:val="22"/>
                <w:szCs w:val="22"/>
              </w:rPr>
              <w:t xml:space="preserve"> Wolfgang von Goethe</w:t>
            </w:r>
            <w:r w:rsidRPr="0004245D">
              <w:rPr>
                <w:rFonts w:asciiTheme="minorHAnsi" w:hAnsiTheme="minorHAnsi"/>
                <w:sz w:val="22"/>
                <w:szCs w:val="22"/>
              </w:rPr>
              <w:t xml:space="preserve">. Er besuchte die Höhle 1777, 1783 und 1784. Weitere bekannte Besucher waren 1656 der Theologe </w:t>
            </w:r>
            <w:r w:rsidRPr="0004245D">
              <w:rPr>
                <w:rFonts w:asciiTheme="minorHAnsi" w:eastAsiaTheme="majorEastAsia" w:hAnsiTheme="minorHAnsi"/>
                <w:sz w:val="22"/>
                <w:szCs w:val="22"/>
              </w:rPr>
              <w:t xml:space="preserve">Gottfried </w:t>
            </w:r>
            <w:proofErr w:type="spellStart"/>
            <w:r w:rsidRPr="0004245D">
              <w:rPr>
                <w:rFonts w:asciiTheme="minorHAnsi" w:eastAsiaTheme="majorEastAsia" w:hAnsiTheme="minorHAnsi"/>
                <w:sz w:val="22"/>
                <w:szCs w:val="22"/>
              </w:rPr>
              <w:t>Olearius</w:t>
            </w:r>
            <w:proofErr w:type="spellEnd"/>
            <w:r w:rsidRPr="0004245D">
              <w:rPr>
                <w:rFonts w:asciiTheme="minorHAnsi" w:hAnsiTheme="minorHAnsi"/>
                <w:sz w:val="22"/>
                <w:szCs w:val="22"/>
              </w:rPr>
              <w:t xml:space="preserve"> und 1690 der Wissenschaftler </w:t>
            </w:r>
            <w:r w:rsidRPr="0004245D">
              <w:rPr>
                <w:rFonts w:asciiTheme="minorHAnsi" w:eastAsiaTheme="majorEastAsia" w:hAnsiTheme="minorHAnsi"/>
                <w:sz w:val="22"/>
                <w:szCs w:val="22"/>
              </w:rPr>
              <w:t>Gottfried Wilhelm Leibniz</w:t>
            </w:r>
            <w:r w:rsidRPr="0004245D">
              <w:rPr>
                <w:rFonts w:asciiTheme="minorHAnsi" w:hAnsiTheme="minorHAnsi"/>
                <w:sz w:val="22"/>
                <w:szCs w:val="22"/>
              </w:rPr>
              <w:t xml:space="preserve">. Die Höhle wurde, neben dem </w:t>
            </w:r>
            <w:r w:rsidRPr="0004245D">
              <w:rPr>
                <w:rFonts w:asciiTheme="minorHAnsi" w:eastAsiaTheme="majorEastAsia" w:hAnsiTheme="minorHAnsi"/>
                <w:sz w:val="22"/>
                <w:szCs w:val="22"/>
              </w:rPr>
              <w:t>Brocken</w:t>
            </w:r>
            <w:r w:rsidRPr="0004245D">
              <w:rPr>
                <w:rFonts w:asciiTheme="minorHAnsi" w:hAnsiTheme="minorHAnsi"/>
                <w:sz w:val="22"/>
                <w:szCs w:val="22"/>
              </w:rPr>
              <w:t xml:space="preserve">, eine bekannte Harzer Sehenswürdigkeit und gewann somit für </w:t>
            </w:r>
            <w:proofErr w:type="spellStart"/>
            <w:r w:rsidRPr="0004245D">
              <w:rPr>
                <w:rFonts w:asciiTheme="minorHAnsi" w:hAnsiTheme="minorHAnsi"/>
                <w:sz w:val="22"/>
                <w:szCs w:val="22"/>
              </w:rPr>
              <w:t>Rübeland</w:t>
            </w:r>
            <w:proofErr w:type="spellEnd"/>
            <w:r w:rsidRPr="0004245D">
              <w:rPr>
                <w:rFonts w:asciiTheme="minorHAnsi" w:hAnsiTheme="minorHAnsi"/>
                <w:sz w:val="22"/>
                <w:szCs w:val="22"/>
              </w:rPr>
              <w:t xml:space="preserve"> Bedeutung als wichtiger Wirtschaftsfaktor. </w:t>
            </w:r>
          </w:p>
          <w:p w:rsidR="00384BF5" w:rsidRPr="0004245D" w:rsidRDefault="00384BF5" w:rsidP="006D57F2">
            <w:pPr>
              <w:spacing w:line="360" w:lineRule="auto"/>
              <w:jc w:val="both"/>
              <w:rPr>
                <w:lang w:val="de-DE"/>
              </w:rPr>
            </w:pPr>
            <w:r w:rsidRPr="0004245D">
              <w:rPr>
                <w:lang w:val="de-DE"/>
              </w:rPr>
              <w:t xml:space="preserve">In der Baumannshöhle </w:t>
            </w:r>
            <w:r w:rsidRPr="008A2CFE">
              <w:rPr>
                <w:u w:val="single"/>
                <w:lang w:val="de-DE"/>
              </w:rPr>
              <w:t>überwintern</w:t>
            </w:r>
            <w:r w:rsidRPr="0004245D">
              <w:rPr>
                <w:lang w:val="de-DE"/>
              </w:rPr>
              <w:t xml:space="preserve"> Fledermäuse. Problematisch ist, dass in der Nähe von Lampen Moose und Pflanzen wachsen. Das nennt man </w:t>
            </w:r>
            <w:proofErr w:type="spellStart"/>
            <w:r w:rsidRPr="0004245D">
              <w:rPr>
                <w:lang w:val="de-DE"/>
              </w:rPr>
              <w:t>Lampenflora</w:t>
            </w:r>
            <w:proofErr w:type="spellEnd"/>
            <w:r w:rsidRPr="0004245D">
              <w:rPr>
                <w:lang w:val="de-DE"/>
              </w:rPr>
              <w:t xml:space="preserve">. Diese kann das </w:t>
            </w:r>
            <w:r w:rsidRPr="0004245D">
              <w:rPr>
                <w:u w:val="single"/>
                <w:lang w:val="de-DE"/>
              </w:rPr>
              <w:t xml:space="preserve">Erscheinungsbild </w:t>
            </w:r>
            <w:r w:rsidRPr="0004245D">
              <w:rPr>
                <w:lang w:val="de-DE"/>
              </w:rPr>
              <w:t xml:space="preserve">der Höhle verändern bzw. die Steine </w:t>
            </w:r>
            <w:r w:rsidRPr="0004245D">
              <w:rPr>
                <w:u w:val="single"/>
                <w:lang w:val="de-DE"/>
              </w:rPr>
              <w:t>schädigen</w:t>
            </w:r>
            <w:r w:rsidRPr="0004245D">
              <w:rPr>
                <w:lang w:val="de-DE"/>
              </w:rPr>
              <w:t>. Mit Beleuchtungskonzepten und Reinigungsarbeiten im Winter wird dieser Erscheinung entgegengewirkt.</w:t>
            </w:r>
            <w:r w:rsidRPr="0004245D">
              <w:rPr>
                <w:rStyle w:val="Fett"/>
                <w:rFonts w:ascii="Verdana" w:hAnsi="Verdana"/>
                <w:color w:val="000000"/>
                <w:sz w:val="17"/>
                <w:szCs w:val="17"/>
                <w:lang w:val="de-DE"/>
              </w:rPr>
              <w:t xml:space="preserve"> </w:t>
            </w:r>
            <w:r w:rsidRPr="0004245D">
              <w:rPr>
                <w:rStyle w:val="Fett"/>
                <w:b w:val="0"/>
                <w:color w:val="000000"/>
                <w:lang w:val="de-DE"/>
              </w:rPr>
              <w:t>Die Baumannshöhle</w:t>
            </w:r>
            <w:r w:rsidRPr="0004245D">
              <w:rPr>
                <w:rStyle w:val="Fett"/>
                <w:color w:val="000000"/>
                <w:lang w:val="de-DE"/>
              </w:rPr>
              <w:t xml:space="preserve"> </w:t>
            </w:r>
            <w:r w:rsidRPr="0004245D">
              <w:rPr>
                <w:color w:val="000000"/>
                <w:lang w:val="de-DE"/>
              </w:rPr>
              <w:t xml:space="preserve">glänzt mit ihrem </w:t>
            </w:r>
            <w:r w:rsidRPr="0004245D">
              <w:rPr>
                <w:color w:val="000000"/>
                <w:u w:val="single"/>
                <w:lang w:val="de-DE"/>
              </w:rPr>
              <w:t>reichhaltigen</w:t>
            </w:r>
            <w:r w:rsidRPr="0004245D">
              <w:rPr>
                <w:color w:val="000000"/>
                <w:lang w:val="de-DE"/>
              </w:rPr>
              <w:t xml:space="preserve"> Tropfsteinschmuck und macht sich vor allem mit dem „Goethesaal“, Deutschlands einziger </w:t>
            </w:r>
            <w:r w:rsidRPr="00B97CDB">
              <w:rPr>
                <w:color w:val="000000"/>
                <w:u w:val="single"/>
                <w:lang w:val="de-DE"/>
              </w:rPr>
              <w:t>unterirdischer</w:t>
            </w:r>
            <w:r w:rsidRPr="0004245D">
              <w:rPr>
                <w:color w:val="000000"/>
                <w:lang w:val="de-DE"/>
              </w:rPr>
              <w:t xml:space="preserve"> Naturbühne und künstlich angelegtem Wolfgangsee einen Namen über Europas Grenzen hinaus.</w:t>
            </w:r>
          </w:p>
          <w:p w:rsidR="00384BF5" w:rsidRDefault="00384BF5" w:rsidP="006D57F2">
            <w:pPr>
              <w:pStyle w:val="StandardWeb"/>
              <w:spacing w:before="0" w:beforeAutospacing="0" w:after="0" w:afterAutospacing="0" w:line="360" w:lineRule="auto"/>
              <w:jc w:val="both"/>
              <w:rPr>
                <w:rFonts w:asciiTheme="minorHAnsi" w:hAnsiTheme="minorHAnsi"/>
                <w:sz w:val="22"/>
                <w:szCs w:val="22"/>
              </w:rPr>
            </w:pPr>
            <w:r w:rsidRPr="0004245D">
              <w:rPr>
                <w:rFonts w:asciiTheme="minorHAnsi" w:hAnsiTheme="minorHAnsi"/>
                <w:sz w:val="22"/>
                <w:szCs w:val="22"/>
              </w:rPr>
              <w:t xml:space="preserve">1866 wurde bei Straßenarbeiten noch eine zweite Höhle entdeckt – die </w:t>
            </w:r>
            <w:proofErr w:type="spellStart"/>
            <w:r>
              <w:rPr>
                <w:rFonts w:asciiTheme="minorHAnsi" w:hAnsiTheme="minorHAnsi"/>
                <w:sz w:val="22"/>
                <w:szCs w:val="22"/>
              </w:rPr>
              <w:t>Her</w:t>
            </w:r>
            <w:r w:rsidRPr="0004245D">
              <w:rPr>
                <w:rFonts w:asciiTheme="minorHAnsi" w:hAnsiTheme="minorHAnsi"/>
                <w:sz w:val="22"/>
                <w:szCs w:val="22"/>
              </w:rPr>
              <w:t>mannshöhle</w:t>
            </w:r>
            <w:proofErr w:type="spellEnd"/>
            <w:r w:rsidRPr="0004245D">
              <w:rPr>
                <w:rFonts w:asciiTheme="minorHAnsi" w:hAnsiTheme="minorHAnsi"/>
                <w:sz w:val="22"/>
                <w:szCs w:val="22"/>
              </w:rPr>
              <w:t xml:space="preserve">. Die Höhle </w:t>
            </w:r>
            <w:r>
              <w:rPr>
                <w:rFonts w:asciiTheme="minorHAnsi" w:hAnsiTheme="minorHAnsi"/>
                <w:sz w:val="22"/>
                <w:szCs w:val="22"/>
              </w:rPr>
              <w:t>wurde nach Ihrem Erforscher Her</w:t>
            </w:r>
            <w:r w:rsidRPr="0004245D">
              <w:rPr>
                <w:rFonts w:asciiTheme="minorHAnsi" w:hAnsiTheme="minorHAnsi"/>
                <w:sz w:val="22"/>
                <w:szCs w:val="22"/>
              </w:rPr>
              <w:t xml:space="preserve">mann </w:t>
            </w:r>
            <w:proofErr w:type="spellStart"/>
            <w:r w:rsidRPr="0004245D">
              <w:rPr>
                <w:rFonts w:asciiTheme="minorHAnsi" w:hAnsiTheme="minorHAnsi"/>
                <w:sz w:val="22"/>
                <w:szCs w:val="22"/>
              </w:rPr>
              <w:t>Grotrian</w:t>
            </w:r>
            <w:proofErr w:type="spellEnd"/>
            <w:r w:rsidRPr="0004245D">
              <w:rPr>
                <w:rFonts w:asciiTheme="minorHAnsi" w:hAnsiTheme="minorHAnsi"/>
                <w:sz w:val="22"/>
                <w:szCs w:val="22"/>
              </w:rPr>
              <w:t xml:space="preserve"> benannt. </w:t>
            </w:r>
            <w:r w:rsidRPr="008A2CFE">
              <w:rPr>
                <w:rFonts w:asciiTheme="minorHAnsi" w:hAnsiTheme="minorHAnsi" w:cs="Arial"/>
                <w:sz w:val="22"/>
                <w:szCs w:val="22"/>
              </w:rPr>
              <w:t xml:space="preserve">Schon am 1.5.1890 konnte die </w:t>
            </w:r>
            <w:proofErr w:type="spellStart"/>
            <w:r w:rsidRPr="008A2CFE">
              <w:rPr>
                <w:rFonts w:asciiTheme="minorHAnsi" w:hAnsiTheme="minorHAnsi" w:cs="Arial"/>
                <w:sz w:val="22"/>
                <w:szCs w:val="22"/>
              </w:rPr>
              <w:t>Hermannshöhle</w:t>
            </w:r>
            <w:proofErr w:type="spellEnd"/>
            <w:r w:rsidRPr="008A2CFE">
              <w:rPr>
                <w:rFonts w:asciiTheme="minorHAnsi" w:hAnsiTheme="minorHAnsi" w:cs="Arial"/>
                <w:sz w:val="22"/>
                <w:szCs w:val="22"/>
              </w:rPr>
              <w:t xml:space="preserve"> mit elektrischer Beleuchtung der Öffentlichkeit übergeben werden. Das war die erste elektrisch beleuchtete Höhle in Deutschland</w:t>
            </w:r>
            <w:r w:rsidRPr="008A2CFE">
              <w:rPr>
                <w:rFonts w:asciiTheme="minorHAnsi" w:hAnsiTheme="minorHAnsi"/>
                <w:sz w:val="22"/>
                <w:szCs w:val="22"/>
              </w:rPr>
              <w:t xml:space="preserve">. Sehenswert ist in der </w:t>
            </w:r>
            <w:proofErr w:type="spellStart"/>
            <w:r w:rsidRPr="008A2CFE">
              <w:rPr>
                <w:rFonts w:asciiTheme="minorHAnsi" w:hAnsiTheme="minorHAnsi"/>
                <w:sz w:val="22"/>
                <w:szCs w:val="22"/>
              </w:rPr>
              <w:t>Hermannshöhle</w:t>
            </w:r>
            <w:proofErr w:type="spellEnd"/>
            <w:r w:rsidRPr="008A2CFE">
              <w:rPr>
                <w:rFonts w:asciiTheme="minorHAnsi" w:hAnsiTheme="minorHAnsi"/>
                <w:sz w:val="22"/>
                <w:szCs w:val="22"/>
              </w:rPr>
              <w:t xml:space="preserve"> unter Anderem der künstliche See</w:t>
            </w:r>
            <w:r w:rsidRPr="0004245D">
              <w:rPr>
                <w:rFonts w:asciiTheme="minorHAnsi" w:hAnsiTheme="minorHAnsi"/>
                <w:sz w:val="22"/>
                <w:szCs w:val="22"/>
              </w:rPr>
              <w:t xml:space="preserve"> mit den Grottenolmen</w:t>
            </w:r>
            <w:r>
              <w:rPr>
                <w:rFonts w:asciiTheme="minorHAnsi" w:hAnsiTheme="minorHAnsi"/>
                <w:sz w:val="22"/>
                <w:szCs w:val="22"/>
              </w:rPr>
              <w:t xml:space="preserve"> </w:t>
            </w:r>
            <w:r>
              <w:rPr>
                <w:rFonts w:asciiTheme="minorHAnsi" w:hAnsiTheme="minorHAnsi"/>
                <w:sz w:val="22"/>
                <w:szCs w:val="22"/>
              </w:rPr>
              <w:lastRenderedPageBreak/>
              <w:t>sowie die Kristallkammer.</w:t>
            </w:r>
          </w:p>
          <w:p w:rsidR="00384BF5" w:rsidRPr="0004245D" w:rsidRDefault="00384BF5" w:rsidP="006D57F2">
            <w:pPr>
              <w:pStyle w:val="Standard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In beiden Höhlen hat man Knochen vom Höhlenbär gefunden. Dieser ist vor 30000 Jahren ausgestorben.</w:t>
            </w:r>
          </w:p>
          <w:p w:rsidR="00384BF5" w:rsidRDefault="00384BF5" w:rsidP="006D57F2">
            <w:pPr>
              <w:pStyle w:val="StandardWeb"/>
              <w:spacing w:before="0" w:beforeAutospacing="0" w:after="0" w:afterAutospacing="0" w:line="360" w:lineRule="auto"/>
              <w:jc w:val="both"/>
            </w:pPr>
            <w:r w:rsidRPr="0004245D">
              <w:rPr>
                <w:rFonts w:asciiTheme="minorHAnsi" w:hAnsiTheme="minorHAnsi"/>
                <w:sz w:val="22"/>
                <w:szCs w:val="22"/>
              </w:rPr>
              <w:t>Beide Höhlen können auch heute noch besucht werden</w:t>
            </w:r>
            <w:r w:rsidRPr="008A2CFE">
              <w:rPr>
                <w:rFonts w:asciiTheme="minorHAnsi" w:hAnsiTheme="minorHAnsi"/>
                <w:sz w:val="22"/>
                <w:szCs w:val="22"/>
              </w:rPr>
              <w:t xml:space="preserve">. Sie haben </w:t>
            </w:r>
            <w:r w:rsidRPr="008A2CFE">
              <w:rPr>
                <w:rFonts w:asciiTheme="minorHAnsi" w:hAnsiTheme="minorHAnsi"/>
                <w:color w:val="000000"/>
                <w:sz w:val="22"/>
                <w:szCs w:val="22"/>
              </w:rPr>
              <w:t xml:space="preserve">sommers wie winters eine Temperatur, die </w:t>
            </w:r>
            <w:r w:rsidRPr="00E80031">
              <w:rPr>
                <w:rFonts w:asciiTheme="minorHAnsi" w:hAnsiTheme="minorHAnsi"/>
                <w:color w:val="000000"/>
                <w:sz w:val="22"/>
                <w:szCs w:val="22"/>
              </w:rPr>
              <w:t>zwischen konstanten 8 und 9° Celsius liegt.</w:t>
            </w:r>
            <w:r>
              <w:rPr>
                <w:rFonts w:asciiTheme="minorHAnsi" w:hAnsiTheme="minorHAnsi"/>
                <w:color w:val="000000"/>
                <w:sz w:val="22"/>
                <w:szCs w:val="22"/>
              </w:rPr>
              <w:t xml:space="preserve"> </w:t>
            </w:r>
            <w:r w:rsidRPr="00E80031">
              <w:rPr>
                <w:rFonts w:asciiTheme="minorHAnsi" w:hAnsiTheme="minorHAnsi"/>
                <w:color w:val="000000"/>
                <w:sz w:val="22"/>
                <w:szCs w:val="22"/>
              </w:rPr>
              <w:t xml:space="preserve">Der </w:t>
            </w:r>
            <w:r w:rsidRPr="00855DC6">
              <w:rPr>
                <w:rFonts w:asciiTheme="minorHAnsi" w:hAnsiTheme="minorHAnsi"/>
                <w:bCs/>
                <w:color w:val="000000"/>
                <w:sz w:val="22"/>
                <w:szCs w:val="22"/>
              </w:rPr>
              <w:t>Führungsweg</w:t>
            </w:r>
            <w:r w:rsidRPr="00B97CDB">
              <w:rPr>
                <w:rFonts w:asciiTheme="minorHAnsi" w:hAnsiTheme="minorHAnsi"/>
                <w:color w:val="000000"/>
                <w:sz w:val="22"/>
                <w:szCs w:val="22"/>
              </w:rPr>
              <w:t xml:space="preserve"> in der Baumannsh</w:t>
            </w:r>
            <w:r w:rsidRPr="00E80031">
              <w:rPr>
                <w:rFonts w:asciiTheme="minorHAnsi" w:hAnsiTheme="minorHAnsi"/>
                <w:color w:val="000000"/>
                <w:sz w:val="22"/>
                <w:szCs w:val="22"/>
              </w:rPr>
              <w:t>öhle beträgt ca. 60</w:t>
            </w:r>
            <w:r w:rsidRPr="00B97CDB">
              <w:rPr>
                <w:rFonts w:asciiTheme="minorHAnsi" w:hAnsiTheme="minorHAnsi"/>
                <w:color w:val="000000"/>
                <w:sz w:val="22"/>
                <w:szCs w:val="22"/>
              </w:rPr>
              <w:t xml:space="preserve">0 m. Bei der Führung überwindet man </w:t>
            </w:r>
            <w:r w:rsidRPr="00E80031">
              <w:rPr>
                <w:rFonts w:asciiTheme="minorHAnsi" w:hAnsiTheme="minorHAnsi"/>
                <w:color w:val="000000"/>
                <w:sz w:val="22"/>
                <w:szCs w:val="22"/>
              </w:rPr>
              <w:t>ca. 300 Stufen mal bergauf mal bergab</w:t>
            </w:r>
            <w:r w:rsidRPr="00B97CDB">
              <w:rPr>
                <w:rFonts w:asciiTheme="minorHAnsi" w:hAnsiTheme="minorHAnsi"/>
                <w:color w:val="000000"/>
                <w:sz w:val="22"/>
                <w:szCs w:val="22"/>
              </w:rPr>
              <w:t xml:space="preserve">. Der Weg in der </w:t>
            </w:r>
            <w:proofErr w:type="spellStart"/>
            <w:r w:rsidRPr="00B97CDB">
              <w:rPr>
                <w:rFonts w:asciiTheme="minorHAnsi" w:hAnsiTheme="minorHAnsi"/>
                <w:color w:val="000000"/>
                <w:sz w:val="22"/>
                <w:szCs w:val="22"/>
              </w:rPr>
              <w:t>Herrmanshöhle</w:t>
            </w:r>
            <w:proofErr w:type="spellEnd"/>
            <w:r w:rsidRPr="00B97CDB">
              <w:rPr>
                <w:rFonts w:asciiTheme="minorHAnsi" w:hAnsiTheme="minorHAnsi"/>
                <w:color w:val="000000"/>
                <w:sz w:val="22"/>
                <w:szCs w:val="22"/>
              </w:rPr>
              <w:t xml:space="preserve"> ist mit ca. 800 m etwas länger. Hier muss man 320 Stufen  hoch und runter steigen.</w:t>
            </w:r>
            <w:r>
              <w:rPr>
                <w:rFonts w:ascii="Verdana" w:hAnsi="Verdana"/>
                <w:color w:val="000000"/>
                <w:sz w:val="17"/>
                <w:szCs w:val="17"/>
              </w:rPr>
              <w:t xml:space="preserve"> </w:t>
            </w:r>
            <w:r w:rsidRPr="008A2CFE">
              <w:rPr>
                <w:rFonts w:asciiTheme="minorHAnsi" w:hAnsiTheme="minorHAnsi" w:cs="Arial"/>
                <w:sz w:val="22"/>
                <w:szCs w:val="22"/>
              </w:rPr>
              <w:t xml:space="preserve">Seit Menschengedenken ging von den Höhlen etwas abenteuerliches und geheimnisvolles aus. Dieser </w:t>
            </w:r>
            <w:r w:rsidRPr="00855DC6">
              <w:rPr>
                <w:rFonts w:asciiTheme="minorHAnsi" w:hAnsiTheme="minorHAnsi" w:cs="Arial"/>
                <w:sz w:val="22"/>
                <w:szCs w:val="22"/>
                <w:u w:val="single"/>
              </w:rPr>
              <w:t>Reiz</w:t>
            </w:r>
            <w:r w:rsidRPr="008A2CFE">
              <w:rPr>
                <w:rFonts w:asciiTheme="minorHAnsi" w:hAnsiTheme="minorHAnsi" w:cs="Arial"/>
                <w:sz w:val="22"/>
                <w:szCs w:val="22"/>
              </w:rPr>
              <w:t xml:space="preserve"> hat sich bis heute erhalten.</w:t>
            </w:r>
            <w:r>
              <w:rPr>
                <w:rFonts w:asciiTheme="minorHAnsi" w:hAnsiTheme="minorHAnsi" w:cs="Arial"/>
                <w:sz w:val="22"/>
                <w:szCs w:val="22"/>
              </w:rPr>
              <w:t xml:space="preserve"> </w:t>
            </w:r>
            <w:r w:rsidRPr="008A2CFE">
              <w:rPr>
                <w:rFonts w:asciiTheme="minorHAnsi" w:hAnsiTheme="minorHAnsi" w:cs="Arial"/>
                <w:sz w:val="22"/>
                <w:szCs w:val="22"/>
              </w:rPr>
              <w:t>Wenn du Lust hast, schau doch mal vorbei.</w:t>
            </w:r>
            <w:r>
              <w:t xml:space="preserve"> </w:t>
            </w:r>
          </w:p>
        </w:tc>
      </w:tr>
    </w:tbl>
    <w:p w:rsidR="00384BF5" w:rsidRPr="0004245D" w:rsidRDefault="00384BF5" w:rsidP="00384BF5">
      <w:pPr>
        <w:spacing w:after="0" w:line="360" w:lineRule="auto"/>
        <w:rPr>
          <w:lang w:val="de-DE"/>
        </w:rPr>
      </w:pPr>
    </w:p>
    <w:p w:rsidR="00384BF5" w:rsidRPr="00855DC6" w:rsidRDefault="00384BF5" w:rsidP="00384BF5">
      <w:pPr>
        <w:spacing w:after="0" w:line="240" w:lineRule="auto"/>
        <w:rPr>
          <w:color w:val="000000"/>
          <w:sz w:val="20"/>
          <w:szCs w:val="20"/>
          <w:lang w:val="de-DE"/>
        </w:rPr>
      </w:pPr>
      <w:r w:rsidRPr="00855DC6">
        <w:rPr>
          <w:color w:val="000000"/>
          <w:sz w:val="20"/>
          <w:szCs w:val="20"/>
          <w:lang w:val="de-DE"/>
        </w:rPr>
        <w:t>soll gelangt sein = man ist sich nicht sicher, ob das stimmt, dass der Mann in der Höhle war oder warum er dort war</w:t>
      </w:r>
    </w:p>
    <w:p w:rsidR="00384BF5" w:rsidRPr="00855DC6" w:rsidRDefault="00384BF5" w:rsidP="00384BF5">
      <w:pPr>
        <w:spacing w:after="0" w:line="240" w:lineRule="auto"/>
        <w:rPr>
          <w:sz w:val="20"/>
          <w:szCs w:val="20"/>
          <w:lang w:val="de-DE"/>
        </w:rPr>
      </w:pPr>
      <w:r w:rsidRPr="00855DC6">
        <w:rPr>
          <w:color w:val="000000"/>
          <w:sz w:val="20"/>
          <w:szCs w:val="20"/>
          <w:lang w:val="de-DE"/>
        </w:rPr>
        <w:t>reichhaltig = viel, vielfältig</w:t>
      </w:r>
    </w:p>
    <w:p w:rsidR="00384BF5" w:rsidRPr="00855DC6" w:rsidRDefault="00384BF5" w:rsidP="00384BF5">
      <w:pPr>
        <w:pStyle w:val="tinyp"/>
        <w:rPr>
          <w:rFonts w:asciiTheme="minorHAnsi" w:hAnsiTheme="minorHAnsi"/>
          <w:sz w:val="20"/>
          <w:szCs w:val="20"/>
        </w:rPr>
      </w:pPr>
      <w:r w:rsidRPr="00855DC6">
        <w:rPr>
          <w:rFonts w:asciiTheme="minorHAnsi" w:hAnsiTheme="minorHAnsi"/>
          <w:sz w:val="20"/>
          <w:szCs w:val="20"/>
        </w:rPr>
        <w:t>Erscheinungsbild = Aussehen</w:t>
      </w:r>
    </w:p>
    <w:p w:rsidR="00384BF5" w:rsidRPr="00855DC6" w:rsidRDefault="00384BF5" w:rsidP="00384BF5">
      <w:pPr>
        <w:pStyle w:val="tinyp"/>
        <w:rPr>
          <w:rFonts w:asciiTheme="minorHAnsi" w:hAnsiTheme="minorHAnsi"/>
          <w:color w:val="000000"/>
          <w:sz w:val="20"/>
          <w:szCs w:val="20"/>
        </w:rPr>
      </w:pPr>
      <w:r w:rsidRPr="00855DC6">
        <w:rPr>
          <w:rFonts w:asciiTheme="minorHAnsi" w:hAnsiTheme="minorHAnsi"/>
          <w:sz w:val="20"/>
          <w:szCs w:val="20"/>
        </w:rPr>
        <w:t>Räuber = Personen, die anderen mit Gewalt  etwas wegnehmen</w:t>
      </w:r>
    </w:p>
    <w:p w:rsidR="00384BF5" w:rsidRPr="00855DC6" w:rsidRDefault="00384BF5" w:rsidP="00384BF5">
      <w:pPr>
        <w:pStyle w:val="tinyp"/>
        <w:rPr>
          <w:rFonts w:asciiTheme="minorHAnsi" w:hAnsiTheme="minorHAnsi"/>
          <w:sz w:val="20"/>
          <w:szCs w:val="20"/>
        </w:rPr>
      </w:pPr>
      <w:r w:rsidRPr="00855DC6">
        <w:rPr>
          <w:rFonts w:asciiTheme="minorHAnsi" w:hAnsiTheme="minorHAnsi"/>
          <w:sz w:val="20"/>
          <w:szCs w:val="20"/>
        </w:rPr>
        <w:t>verlaufen = den Weg nicht mehr finden</w:t>
      </w:r>
    </w:p>
    <w:p w:rsidR="00384BF5" w:rsidRPr="00855DC6" w:rsidRDefault="00384BF5" w:rsidP="00384BF5">
      <w:pPr>
        <w:pStyle w:val="tinyp"/>
        <w:rPr>
          <w:rFonts w:asciiTheme="minorHAnsi" w:hAnsiTheme="minorHAnsi"/>
          <w:sz w:val="20"/>
          <w:szCs w:val="20"/>
        </w:rPr>
      </w:pPr>
      <w:r w:rsidRPr="00855DC6">
        <w:rPr>
          <w:rFonts w:asciiTheme="minorHAnsi" w:hAnsiTheme="minorHAnsi"/>
          <w:sz w:val="20"/>
          <w:szCs w:val="20"/>
        </w:rPr>
        <w:t>Entbehrungen = etwas nicht haben, man braucht das aber hier: Wärme, Licht, Trinken, Nahrung</w:t>
      </w:r>
    </w:p>
    <w:p w:rsidR="00384BF5" w:rsidRDefault="00384BF5" w:rsidP="00384BF5">
      <w:pPr>
        <w:pStyle w:val="tinyp"/>
        <w:rPr>
          <w:rFonts w:asciiTheme="minorHAnsi" w:hAnsiTheme="minorHAnsi"/>
          <w:sz w:val="20"/>
          <w:szCs w:val="20"/>
        </w:rPr>
      </w:pPr>
      <w:r w:rsidRPr="00855DC6">
        <w:rPr>
          <w:rFonts w:asciiTheme="minorHAnsi" w:hAnsiTheme="minorHAnsi"/>
          <w:sz w:val="20"/>
          <w:szCs w:val="20"/>
        </w:rPr>
        <w:t>erließ &gt; erlassen = hier: etwas bekannt geben, etwas öffentlich sagen</w:t>
      </w:r>
    </w:p>
    <w:p w:rsidR="00384BF5" w:rsidRPr="00855DC6" w:rsidRDefault="00384BF5" w:rsidP="00384BF5">
      <w:pPr>
        <w:pStyle w:val="tinyp"/>
        <w:rPr>
          <w:rFonts w:asciiTheme="minorHAnsi" w:hAnsiTheme="minorHAnsi"/>
          <w:sz w:val="20"/>
          <w:szCs w:val="20"/>
        </w:rPr>
      </w:pPr>
      <w:r>
        <w:rPr>
          <w:rFonts w:asciiTheme="minorHAnsi" w:hAnsiTheme="minorHAnsi"/>
          <w:sz w:val="20"/>
          <w:szCs w:val="20"/>
        </w:rPr>
        <w:t>gilt &gt; gelten = hier: ist</w:t>
      </w:r>
    </w:p>
    <w:p w:rsidR="00384BF5" w:rsidRPr="00855DC6" w:rsidRDefault="00384BF5" w:rsidP="00384BF5">
      <w:pPr>
        <w:pStyle w:val="tinyp"/>
        <w:rPr>
          <w:rFonts w:asciiTheme="minorHAnsi" w:hAnsiTheme="minorHAnsi"/>
          <w:sz w:val="20"/>
          <w:szCs w:val="20"/>
        </w:rPr>
      </w:pPr>
      <w:r w:rsidRPr="00855DC6">
        <w:rPr>
          <w:rFonts w:asciiTheme="minorHAnsi" w:hAnsiTheme="minorHAnsi"/>
          <w:sz w:val="20"/>
          <w:szCs w:val="20"/>
        </w:rPr>
        <w:t>Verordnung = Gesetz</w:t>
      </w:r>
    </w:p>
    <w:p w:rsidR="00384BF5" w:rsidRPr="00855DC6" w:rsidRDefault="00384BF5" w:rsidP="00384BF5">
      <w:pPr>
        <w:pStyle w:val="tinyp"/>
        <w:rPr>
          <w:rFonts w:asciiTheme="minorHAnsi" w:hAnsiTheme="minorHAnsi"/>
          <w:sz w:val="20"/>
          <w:szCs w:val="20"/>
        </w:rPr>
      </w:pPr>
      <w:r w:rsidRPr="00855DC6">
        <w:rPr>
          <w:rFonts w:asciiTheme="minorHAnsi" w:hAnsiTheme="minorHAnsi"/>
          <w:sz w:val="20"/>
          <w:szCs w:val="20"/>
        </w:rPr>
        <w:t>schädigen = kaputt machen</w:t>
      </w:r>
    </w:p>
    <w:p w:rsidR="00384BF5" w:rsidRPr="00855DC6" w:rsidRDefault="00384BF5" w:rsidP="00384BF5">
      <w:pPr>
        <w:pStyle w:val="tinyp"/>
        <w:rPr>
          <w:rFonts w:asciiTheme="minorHAnsi" w:hAnsiTheme="minorHAnsi"/>
          <w:color w:val="000000"/>
          <w:sz w:val="20"/>
          <w:szCs w:val="20"/>
        </w:rPr>
      </w:pPr>
      <w:r w:rsidRPr="00855DC6">
        <w:rPr>
          <w:rFonts w:asciiTheme="minorHAnsi" w:hAnsiTheme="minorHAnsi"/>
          <w:sz w:val="20"/>
          <w:szCs w:val="20"/>
        </w:rPr>
        <w:t>überwintern = im Winter schlafen oder im Winter hier bleiben</w:t>
      </w:r>
    </w:p>
    <w:p w:rsidR="00384BF5" w:rsidRPr="00855DC6" w:rsidRDefault="00384BF5" w:rsidP="00384BF5">
      <w:pPr>
        <w:pStyle w:val="tinyp"/>
        <w:rPr>
          <w:rFonts w:asciiTheme="minorHAnsi" w:hAnsiTheme="minorHAnsi"/>
          <w:color w:val="000000"/>
          <w:sz w:val="20"/>
          <w:szCs w:val="20"/>
        </w:rPr>
      </w:pPr>
      <w:r w:rsidRPr="00855DC6">
        <w:rPr>
          <w:rFonts w:asciiTheme="minorHAnsi" w:hAnsiTheme="minorHAnsi"/>
          <w:color w:val="000000"/>
          <w:sz w:val="20"/>
          <w:szCs w:val="20"/>
        </w:rPr>
        <w:t>unterirdisch = unter der Erdoberfläche</w:t>
      </w:r>
    </w:p>
    <w:p w:rsidR="00384BF5" w:rsidRPr="00855DC6" w:rsidRDefault="00384BF5" w:rsidP="00384BF5">
      <w:pPr>
        <w:pStyle w:val="tinyp"/>
        <w:rPr>
          <w:rFonts w:asciiTheme="minorHAnsi" w:hAnsiTheme="minorHAnsi"/>
          <w:color w:val="000000"/>
          <w:sz w:val="20"/>
          <w:szCs w:val="20"/>
        </w:rPr>
      </w:pPr>
      <w:r w:rsidRPr="00855DC6">
        <w:rPr>
          <w:rFonts w:asciiTheme="minorHAnsi" w:hAnsiTheme="minorHAnsi"/>
          <w:color w:val="000000"/>
          <w:sz w:val="20"/>
          <w:szCs w:val="20"/>
        </w:rPr>
        <w:t>Reiz = hier: Faszination</w:t>
      </w:r>
    </w:p>
    <w:p w:rsidR="00384BF5" w:rsidRPr="00855DC6" w:rsidRDefault="00384BF5" w:rsidP="00384BF5">
      <w:pPr>
        <w:pStyle w:val="tinyp"/>
        <w:spacing w:line="270" w:lineRule="atLeast"/>
        <w:rPr>
          <w:rFonts w:asciiTheme="minorHAnsi" w:hAnsiTheme="minorHAnsi"/>
          <w:color w:val="000000"/>
          <w:sz w:val="20"/>
          <w:szCs w:val="20"/>
        </w:rPr>
      </w:pPr>
    </w:p>
    <w:p w:rsidR="00855DC6" w:rsidRDefault="00855DC6">
      <w:pPr>
        <w:rPr>
          <w:b/>
          <w:lang w:val="de-DE"/>
        </w:rPr>
      </w:pPr>
      <w:r>
        <w:rPr>
          <w:b/>
          <w:lang w:val="de-DE"/>
        </w:rPr>
        <w:t xml:space="preserve">Aufgabe 6: Lies den Text noch einmal. Entscheide, ob die Aussagen richtig (r) oder falsch (f) sind. </w:t>
      </w:r>
      <w:r w:rsidR="004001CE">
        <w:rPr>
          <w:b/>
          <w:lang w:val="de-DE"/>
        </w:rPr>
        <w:t xml:space="preserve">Markier die passenden Stellen im Text. </w:t>
      </w:r>
      <w:r>
        <w:rPr>
          <w:b/>
          <w:lang w:val="de-DE"/>
        </w:rPr>
        <w:t>Besprich anschließend deine Lösung mit dem Nachbarn.</w:t>
      </w:r>
      <w:r w:rsidR="004001CE">
        <w:rPr>
          <w:b/>
          <w:lang w:val="de-DE"/>
        </w:rPr>
        <w:t xml:space="preserve"> </w:t>
      </w:r>
    </w:p>
    <w:tbl>
      <w:tblPr>
        <w:tblStyle w:val="Tabellengitternetz"/>
        <w:tblW w:w="0" w:type="auto"/>
        <w:tblLook w:val="04A0"/>
      </w:tblPr>
      <w:tblGrid>
        <w:gridCol w:w="534"/>
        <w:gridCol w:w="8646"/>
        <w:gridCol w:w="709"/>
        <w:gridCol w:w="739"/>
      </w:tblGrid>
      <w:tr w:rsidR="00855DC6" w:rsidTr="00855DC6">
        <w:trPr>
          <w:trHeight w:val="269"/>
        </w:trPr>
        <w:tc>
          <w:tcPr>
            <w:tcW w:w="534" w:type="dxa"/>
            <w:tcBorders>
              <w:top w:val="nil"/>
              <w:left w:val="nil"/>
              <w:right w:val="nil"/>
            </w:tcBorders>
          </w:tcPr>
          <w:p w:rsidR="00855DC6" w:rsidRPr="00855DC6" w:rsidRDefault="00855DC6">
            <w:pPr>
              <w:rPr>
                <w:lang w:val="de-DE"/>
              </w:rPr>
            </w:pPr>
          </w:p>
        </w:tc>
        <w:tc>
          <w:tcPr>
            <w:tcW w:w="8646" w:type="dxa"/>
            <w:tcBorders>
              <w:top w:val="nil"/>
              <w:left w:val="nil"/>
            </w:tcBorders>
          </w:tcPr>
          <w:p w:rsidR="00855DC6" w:rsidRPr="00855DC6" w:rsidRDefault="00855DC6">
            <w:pPr>
              <w:rPr>
                <w:lang w:val="de-DE"/>
              </w:rPr>
            </w:pPr>
          </w:p>
        </w:tc>
        <w:tc>
          <w:tcPr>
            <w:tcW w:w="709" w:type="dxa"/>
          </w:tcPr>
          <w:p w:rsidR="00855DC6" w:rsidRPr="00855DC6" w:rsidRDefault="00855DC6">
            <w:pPr>
              <w:rPr>
                <w:lang w:val="de-DE"/>
              </w:rPr>
            </w:pPr>
            <w:r w:rsidRPr="00855DC6">
              <w:rPr>
                <w:lang w:val="de-DE"/>
              </w:rPr>
              <w:t>r</w:t>
            </w:r>
          </w:p>
        </w:tc>
        <w:tc>
          <w:tcPr>
            <w:tcW w:w="739" w:type="dxa"/>
          </w:tcPr>
          <w:p w:rsidR="00855DC6" w:rsidRPr="00855DC6" w:rsidRDefault="00855DC6">
            <w:pPr>
              <w:rPr>
                <w:lang w:val="de-DE"/>
              </w:rPr>
            </w:pPr>
            <w:r w:rsidRPr="00855DC6">
              <w:rPr>
                <w:lang w:val="de-DE"/>
              </w:rPr>
              <w:t>f</w:t>
            </w:r>
          </w:p>
        </w:tc>
      </w:tr>
      <w:tr w:rsidR="00855DC6" w:rsidRPr="003A5AE3" w:rsidTr="00855DC6">
        <w:trPr>
          <w:trHeight w:val="269"/>
        </w:trPr>
        <w:tc>
          <w:tcPr>
            <w:tcW w:w="534" w:type="dxa"/>
          </w:tcPr>
          <w:p w:rsidR="00855DC6" w:rsidRPr="00855DC6" w:rsidRDefault="00855DC6" w:rsidP="00855DC6">
            <w:pPr>
              <w:jc w:val="right"/>
              <w:rPr>
                <w:lang w:val="de-DE"/>
              </w:rPr>
            </w:pPr>
            <w:r w:rsidRPr="00855DC6">
              <w:rPr>
                <w:lang w:val="de-DE"/>
              </w:rPr>
              <w:t>1</w:t>
            </w:r>
          </w:p>
        </w:tc>
        <w:tc>
          <w:tcPr>
            <w:tcW w:w="8646" w:type="dxa"/>
          </w:tcPr>
          <w:p w:rsidR="00855DC6" w:rsidRPr="00855DC6" w:rsidRDefault="004001CE">
            <w:pPr>
              <w:rPr>
                <w:lang w:val="de-DE"/>
              </w:rPr>
            </w:pPr>
            <w:r>
              <w:rPr>
                <w:lang w:val="de-DE"/>
              </w:rPr>
              <w:t>Der Bergmann Friedrich Baumann starb kurz nach seiner Entdeckung.</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r w:rsidR="00855DC6" w:rsidRPr="003A5AE3" w:rsidTr="00855DC6">
        <w:trPr>
          <w:trHeight w:val="269"/>
        </w:trPr>
        <w:tc>
          <w:tcPr>
            <w:tcW w:w="534" w:type="dxa"/>
          </w:tcPr>
          <w:p w:rsidR="00855DC6" w:rsidRPr="00855DC6" w:rsidRDefault="00855DC6" w:rsidP="00855DC6">
            <w:pPr>
              <w:jc w:val="right"/>
              <w:rPr>
                <w:lang w:val="de-DE"/>
              </w:rPr>
            </w:pPr>
            <w:r w:rsidRPr="00855DC6">
              <w:rPr>
                <w:lang w:val="de-DE"/>
              </w:rPr>
              <w:t>2</w:t>
            </w:r>
          </w:p>
        </w:tc>
        <w:tc>
          <w:tcPr>
            <w:tcW w:w="8646" w:type="dxa"/>
          </w:tcPr>
          <w:p w:rsidR="00855DC6" w:rsidRPr="00855DC6" w:rsidRDefault="008B270D">
            <w:pPr>
              <w:rPr>
                <w:lang w:val="de-DE"/>
              </w:rPr>
            </w:pPr>
            <w:r>
              <w:rPr>
                <w:lang w:val="de-DE"/>
              </w:rPr>
              <w:t>Die Pflanzen, die um die Beleuchtung herum wachsen, sind für die Höhle nicht gefährlich.</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r w:rsidR="00855DC6" w:rsidRPr="003A5AE3" w:rsidTr="00855DC6">
        <w:trPr>
          <w:trHeight w:val="269"/>
        </w:trPr>
        <w:tc>
          <w:tcPr>
            <w:tcW w:w="534" w:type="dxa"/>
          </w:tcPr>
          <w:p w:rsidR="00855DC6" w:rsidRPr="00855DC6" w:rsidRDefault="00855DC6" w:rsidP="00855DC6">
            <w:pPr>
              <w:jc w:val="right"/>
              <w:rPr>
                <w:lang w:val="de-DE"/>
              </w:rPr>
            </w:pPr>
            <w:r w:rsidRPr="00855DC6">
              <w:rPr>
                <w:lang w:val="de-DE"/>
              </w:rPr>
              <w:t>3</w:t>
            </w:r>
          </w:p>
        </w:tc>
        <w:tc>
          <w:tcPr>
            <w:tcW w:w="8646" w:type="dxa"/>
          </w:tcPr>
          <w:p w:rsidR="00855DC6" w:rsidRPr="00855DC6" w:rsidRDefault="008B270D">
            <w:pPr>
              <w:rPr>
                <w:lang w:val="de-DE"/>
              </w:rPr>
            </w:pPr>
            <w:r>
              <w:rPr>
                <w:lang w:val="de-DE"/>
              </w:rPr>
              <w:t>In der Baumannshöhle gibt es einen See mit Grottenolmen.</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r w:rsidR="00855DC6" w:rsidRPr="003A5AE3" w:rsidTr="00855DC6">
        <w:trPr>
          <w:trHeight w:val="269"/>
        </w:trPr>
        <w:tc>
          <w:tcPr>
            <w:tcW w:w="534" w:type="dxa"/>
          </w:tcPr>
          <w:p w:rsidR="00855DC6" w:rsidRPr="00855DC6" w:rsidRDefault="00855DC6" w:rsidP="00855DC6">
            <w:pPr>
              <w:jc w:val="right"/>
              <w:rPr>
                <w:lang w:val="de-DE"/>
              </w:rPr>
            </w:pPr>
            <w:r w:rsidRPr="00855DC6">
              <w:rPr>
                <w:lang w:val="de-DE"/>
              </w:rPr>
              <w:t>4</w:t>
            </w:r>
          </w:p>
        </w:tc>
        <w:tc>
          <w:tcPr>
            <w:tcW w:w="8646" w:type="dxa"/>
          </w:tcPr>
          <w:p w:rsidR="00855DC6" w:rsidRPr="00855DC6" w:rsidRDefault="008B270D">
            <w:pPr>
              <w:rPr>
                <w:lang w:val="de-DE"/>
              </w:rPr>
            </w:pPr>
            <w:r>
              <w:rPr>
                <w:lang w:val="de-DE"/>
              </w:rPr>
              <w:t>Goethe war drei Mal in der Baumannshöhle.</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r w:rsidR="00855DC6" w:rsidRPr="003A5AE3" w:rsidTr="00855DC6">
        <w:trPr>
          <w:trHeight w:val="269"/>
        </w:trPr>
        <w:tc>
          <w:tcPr>
            <w:tcW w:w="534" w:type="dxa"/>
          </w:tcPr>
          <w:p w:rsidR="00855DC6" w:rsidRPr="00855DC6" w:rsidRDefault="00855DC6" w:rsidP="00855DC6">
            <w:pPr>
              <w:jc w:val="right"/>
              <w:rPr>
                <w:lang w:val="de-DE"/>
              </w:rPr>
            </w:pPr>
            <w:r w:rsidRPr="00855DC6">
              <w:rPr>
                <w:lang w:val="de-DE"/>
              </w:rPr>
              <w:t>5</w:t>
            </w:r>
          </w:p>
        </w:tc>
        <w:tc>
          <w:tcPr>
            <w:tcW w:w="8646" w:type="dxa"/>
          </w:tcPr>
          <w:p w:rsidR="00855DC6" w:rsidRPr="00855DC6" w:rsidRDefault="008B270D" w:rsidP="008B270D">
            <w:pPr>
              <w:rPr>
                <w:lang w:val="de-DE"/>
              </w:rPr>
            </w:pPr>
            <w:r>
              <w:rPr>
                <w:lang w:val="de-DE"/>
              </w:rPr>
              <w:t>Die Baumannshöhle wurde als erstes Naturdenkmal per Gesetz geschützt.</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r w:rsidR="00855DC6" w:rsidRPr="003A5AE3" w:rsidTr="00855DC6">
        <w:trPr>
          <w:trHeight w:val="269"/>
        </w:trPr>
        <w:tc>
          <w:tcPr>
            <w:tcW w:w="534" w:type="dxa"/>
          </w:tcPr>
          <w:p w:rsidR="00855DC6" w:rsidRPr="00855DC6" w:rsidRDefault="00855DC6" w:rsidP="00855DC6">
            <w:pPr>
              <w:jc w:val="right"/>
              <w:rPr>
                <w:lang w:val="de-DE"/>
              </w:rPr>
            </w:pPr>
            <w:r w:rsidRPr="00855DC6">
              <w:rPr>
                <w:lang w:val="de-DE"/>
              </w:rPr>
              <w:t>6</w:t>
            </w:r>
          </w:p>
        </w:tc>
        <w:tc>
          <w:tcPr>
            <w:tcW w:w="8646" w:type="dxa"/>
          </w:tcPr>
          <w:p w:rsidR="00855DC6" w:rsidRPr="00855DC6" w:rsidRDefault="008B270D" w:rsidP="008B270D">
            <w:pPr>
              <w:rPr>
                <w:lang w:val="de-DE"/>
              </w:rPr>
            </w:pPr>
            <w:r>
              <w:rPr>
                <w:lang w:val="de-DE"/>
              </w:rPr>
              <w:t xml:space="preserve">Die Höhlen in </w:t>
            </w:r>
            <w:proofErr w:type="spellStart"/>
            <w:r>
              <w:rPr>
                <w:lang w:val="de-DE"/>
              </w:rPr>
              <w:t>Rübeland</w:t>
            </w:r>
            <w:proofErr w:type="spellEnd"/>
            <w:r>
              <w:rPr>
                <w:lang w:val="de-DE"/>
              </w:rPr>
              <w:t xml:space="preserve"> sind mindestens 30000 Jahre alt.</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r w:rsidR="00855DC6" w:rsidRPr="003A5AE3" w:rsidTr="00855DC6">
        <w:trPr>
          <w:trHeight w:val="269"/>
        </w:trPr>
        <w:tc>
          <w:tcPr>
            <w:tcW w:w="534" w:type="dxa"/>
          </w:tcPr>
          <w:p w:rsidR="00855DC6" w:rsidRPr="00855DC6" w:rsidRDefault="00855DC6" w:rsidP="00855DC6">
            <w:pPr>
              <w:jc w:val="right"/>
              <w:rPr>
                <w:lang w:val="de-DE"/>
              </w:rPr>
            </w:pPr>
            <w:r w:rsidRPr="00855DC6">
              <w:rPr>
                <w:lang w:val="de-DE"/>
              </w:rPr>
              <w:t>7</w:t>
            </w:r>
          </w:p>
        </w:tc>
        <w:tc>
          <w:tcPr>
            <w:tcW w:w="8646" w:type="dxa"/>
          </w:tcPr>
          <w:p w:rsidR="00855DC6" w:rsidRPr="00855DC6" w:rsidRDefault="008B270D">
            <w:pPr>
              <w:rPr>
                <w:lang w:val="de-DE"/>
              </w:rPr>
            </w:pPr>
            <w:r>
              <w:rPr>
                <w:lang w:val="de-DE"/>
              </w:rPr>
              <w:t xml:space="preserve">Der Weg der Baumannshöhle ist länger als der Weg der </w:t>
            </w:r>
            <w:proofErr w:type="spellStart"/>
            <w:r>
              <w:rPr>
                <w:lang w:val="de-DE"/>
              </w:rPr>
              <w:t>Hermannshöhle</w:t>
            </w:r>
            <w:proofErr w:type="spellEnd"/>
            <w:r>
              <w:rPr>
                <w:lang w:val="de-DE"/>
              </w:rPr>
              <w:t>.</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r w:rsidR="00855DC6" w:rsidRPr="003A5AE3" w:rsidTr="00855DC6">
        <w:trPr>
          <w:trHeight w:val="269"/>
        </w:trPr>
        <w:tc>
          <w:tcPr>
            <w:tcW w:w="534" w:type="dxa"/>
          </w:tcPr>
          <w:p w:rsidR="00855DC6" w:rsidRPr="00855DC6" w:rsidRDefault="00855DC6" w:rsidP="00855DC6">
            <w:pPr>
              <w:jc w:val="right"/>
              <w:rPr>
                <w:lang w:val="de-DE"/>
              </w:rPr>
            </w:pPr>
            <w:r w:rsidRPr="00855DC6">
              <w:rPr>
                <w:lang w:val="de-DE"/>
              </w:rPr>
              <w:t>8</w:t>
            </w:r>
          </w:p>
        </w:tc>
        <w:tc>
          <w:tcPr>
            <w:tcW w:w="8646" w:type="dxa"/>
          </w:tcPr>
          <w:p w:rsidR="00855DC6" w:rsidRPr="00855DC6" w:rsidRDefault="008B270D">
            <w:pPr>
              <w:rPr>
                <w:lang w:val="de-DE"/>
              </w:rPr>
            </w:pPr>
            <w:r>
              <w:rPr>
                <w:lang w:val="de-DE"/>
              </w:rPr>
              <w:t>Die Baumannshöhle wurde bei der Suche nach Eisenerz entdeckt.</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r w:rsidR="00855DC6" w:rsidRPr="003A5AE3" w:rsidTr="00855DC6">
        <w:trPr>
          <w:trHeight w:val="269"/>
        </w:trPr>
        <w:tc>
          <w:tcPr>
            <w:tcW w:w="534" w:type="dxa"/>
          </w:tcPr>
          <w:p w:rsidR="00855DC6" w:rsidRPr="00855DC6" w:rsidRDefault="00855DC6" w:rsidP="00855DC6">
            <w:pPr>
              <w:jc w:val="right"/>
              <w:rPr>
                <w:lang w:val="de-DE"/>
              </w:rPr>
            </w:pPr>
            <w:r w:rsidRPr="00855DC6">
              <w:rPr>
                <w:lang w:val="de-DE"/>
              </w:rPr>
              <w:t>9</w:t>
            </w:r>
          </w:p>
        </w:tc>
        <w:tc>
          <w:tcPr>
            <w:tcW w:w="8646" w:type="dxa"/>
          </w:tcPr>
          <w:p w:rsidR="00855DC6" w:rsidRPr="00855DC6" w:rsidRDefault="004001CE">
            <w:pPr>
              <w:rPr>
                <w:lang w:val="de-DE"/>
              </w:rPr>
            </w:pPr>
            <w:r>
              <w:rPr>
                <w:lang w:val="de-DE"/>
              </w:rPr>
              <w:t xml:space="preserve">In der </w:t>
            </w:r>
            <w:proofErr w:type="spellStart"/>
            <w:r>
              <w:rPr>
                <w:lang w:val="de-DE"/>
              </w:rPr>
              <w:t>Hermannshöhle</w:t>
            </w:r>
            <w:proofErr w:type="spellEnd"/>
            <w:r>
              <w:rPr>
                <w:lang w:val="de-DE"/>
              </w:rPr>
              <w:t xml:space="preserve"> leben Fledermäuse.</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r w:rsidR="00855DC6" w:rsidTr="00855DC6">
        <w:trPr>
          <w:trHeight w:val="269"/>
        </w:trPr>
        <w:tc>
          <w:tcPr>
            <w:tcW w:w="534" w:type="dxa"/>
          </w:tcPr>
          <w:p w:rsidR="00855DC6" w:rsidRPr="00855DC6" w:rsidRDefault="00855DC6" w:rsidP="00855DC6">
            <w:pPr>
              <w:jc w:val="right"/>
              <w:rPr>
                <w:lang w:val="de-DE"/>
              </w:rPr>
            </w:pPr>
            <w:r w:rsidRPr="00855DC6">
              <w:rPr>
                <w:lang w:val="de-DE"/>
              </w:rPr>
              <w:t>10</w:t>
            </w:r>
          </w:p>
        </w:tc>
        <w:tc>
          <w:tcPr>
            <w:tcW w:w="8646" w:type="dxa"/>
          </w:tcPr>
          <w:p w:rsidR="00855DC6" w:rsidRPr="00855DC6" w:rsidRDefault="008B270D">
            <w:pPr>
              <w:rPr>
                <w:lang w:val="de-DE"/>
              </w:rPr>
            </w:pPr>
            <w:proofErr w:type="spellStart"/>
            <w:r>
              <w:rPr>
                <w:lang w:val="de-DE"/>
              </w:rPr>
              <w:t>Rübeland</w:t>
            </w:r>
            <w:proofErr w:type="spellEnd"/>
            <w:r>
              <w:rPr>
                <w:lang w:val="de-DE"/>
              </w:rPr>
              <w:t xml:space="preserve"> ist ein Stadtteil.</w:t>
            </w:r>
          </w:p>
        </w:tc>
        <w:tc>
          <w:tcPr>
            <w:tcW w:w="709" w:type="dxa"/>
          </w:tcPr>
          <w:p w:rsidR="00855DC6" w:rsidRPr="00855DC6" w:rsidRDefault="00855DC6">
            <w:pPr>
              <w:rPr>
                <w:lang w:val="de-DE"/>
              </w:rPr>
            </w:pPr>
          </w:p>
        </w:tc>
        <w:tc>
          <w:tcPr>
            <w:tcW w:w="739" w:type="dxa"/>
          </w:tcPr>
          <w:p w:rsidR="00855DC6" w:rsidRPr="00855DC6" w:rsidRDefault="00855DC6">
            <w:pPr>
              <w:rPr>
                <w:lang w:val="de-DE"/>
              </w:rPr>
            </w:pPr>
          </w:p>
        </w:tc>
      </w:tr>
    </w:tbl>
    <w:p w:rsidR="00384BF5" w:rsidRDefault="00384BF5" w:rsidP="004001CE">
      <w:pPr>
        <w:pStyle w:val="tinyp"/>
        <w:spacing w:line="360" w:lineRule="auto"/>
        <w:rPr>
          <w:rFonts w:asciiTheme="minorHAnsi" w:hAnsiTheme="minorHAnsi"/>
          <w:b/>
          <w:color w:val="000000"/>
          <w:sz w:val="22"/>
          <w:szCs w:val="22"/>
        </w:rPr>
      </w:pPr>
    </w:p>
    <w:p w:rsidR="00CE2AF2" w:rsidRPr="00CE2AF2" w:rsidRDefault="00CE2AF2" w:rsidP="00CE2AF2">
      <w:pPr>
        <w:pStyle w:val="tinyp"/>
        <w:spacing w:line="270" w:lineRule="atLeast"/>
        <w:rPr>
          <w:rFonts w:asciiTheme="minorHAnsi" w:hAnsiTheme="minorHAnsi"/>
          <w:color w:val="000000"/>
          <w:sz w:val="22"/>
          <w:szCs w:val="22"/>
        </w:rPr>
      </w:pPr>
      <w:r>
        <w:rPr>
          <w:rFonts w:ascii="Verdana" w:hAnsi="Verdana"/>
          <w:noProof/>
          <w:color w:val="000000"/>
          <w:sz w:val="17"/>
          <w:szCs w:val="17"/>
        </w:rPr>
        <w:drawing>
          <wp:inline distT="0" distB="0" distL="0" distR="0">
            <wp:extent cx="2847975" cy="2074953"/>
            <wp:effectExtent l="19050" t="0" r="9525" b="0"/>
            <wp:docPr id="54" name="Bild 17" descr="Grotten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ttenolm"/>
                    <pic:cNvPicPr>
                      <a:picLocks noChangeAspect="1" noChangeArrowheads="1"/>
                    </pic:cNvPicPr>
                  </pic:nvPicPr>
                  <pic:blipFill>
                    <a:blip r:embed="rId24" cstate="print"/>
                    <a:srcRect/>
                    <a:stretch>
                      <a:fillRect/>
                    </a:stretch>
                  </pic:blipFill>
                  <pic:spPr bwMode="auto">
                    <a:xfrm>
                      <a:off x="0" y="0"/>
                      <a:ext cx="2847975" cy="2074953"/>
                    </a:xfrm>
                    <a:prstGeom prst="rect">
                      <a:avLst/>
                    </a:prstGeom>
                    <a:noFill/>
                    <a:ln w="9525">
                      <a:noFill/>
                      <a:miter lim="800000"/>
                      <a:headEnd/>
                      <a:tailEnd/>
                    </a:ln>
                  </pic:spPr>
                </pic:pic>
              </a:graphicData>
            </a:graphic>
          </wp:inline>
        </w:drawing>
      </w:r>
      <w:r>
        <w:rPr>
          <w:rFonts w:ascii="Verdana" w:hAnsi="Verdana"/>
          <w:color w:val="000000"/>
          <w:sz w:val="17"/>
          <w:szCs w:val="17"/>
        </w:rPr>
        <w:t xml:space="preserve"> </w:t>
      </w:r>
      <w:r w:rsidRPr="00CE2AF2">
        <w:rPr>
          <w:rFonts w:asciiTheme="minorHAnsi" w:hAnsiTheme="minorHAnsi"/>
          <w:color w:val="000000"/>
          <w:sz w:val="22"/>
          <w:szCs w:val="22"/>
        </w:rPr>
        <w:t>Grottenolm</w:t>
      </w:r>
    </w:p>
    <w:p w:rsidR="00CE2AF2" w:rsidRDefault="00CE2AF2" w:rsidP="004001CE">
      <w:pPr>
        <w:pStyle w:val="tinyp"/>
        <w:spacing w:line="360" w:lineRule="auto"/>
        <w:rPr>
          <w:rFonts w:asciiTheme="minorHAnsi" w:hAnsiTheme="minorHAnsi"/>
          <w:b/>
          <w:color w:val="000000"/>
          <w:sz w:val="22"/>
          <w:szCs w:val="22"/>
        </w:rPr>
      </w:pPr>
    </w:p>
    <w:p w:rsidR="00B97CDB" w:rsidRDefault="00AC51B1" w:rsidP="004001CE">
      <w:pPr>
        <w:pStyle w:val="tinyp"/>
        <w:spacing w:line="360" w:lineRule="auto"/>
        <w:rPr>
          <w:rFonts w:asciiTheme="minorHAnsi" w:hAnsiTheme="minorHAnsi"/>
          <w:color w:val="000000"/>
          <w:sz w:val="22"/>
          <w:szCs w:val="22"/>
        </w:rPr>
      </w:pPr>
      <w:r w:rsidRPr="0065304B">
        <w:rPr>
          <w:rFonts w:asciiTheme="minorHAnsi" w:hAnsiTheme="minorHAnsi"/>
          <w:b/>
          <w:color w:val="000000"/>
          <w:sz w:val="22"/>
          <w:szCs w:val="22"/>
        </w:rPr>
        <w:lastRenderedPageBreak/>
        <w:t>Aufgabe 7: Schau dir das Video an</w:t>
      </w:r>
      <w:r w:rsidR="0065304B" w:rsidRPr="0065304B">
        <w:rPr>
          <w:rFonts w:asciiTheme="minorHAnsi" w:hAnsiTheme="minorHAnsi"/>
          <w:b/>
          <w:color w:val="000000"/>
          <w:sz w:val="22"/>
          <w:szCs w:val="22"/>
        </w:rPr>
        <w:t>: Der Harz –mystische Mittelgebirge</w:t>
      </w:r>
      <w:r w:rsidR="0065304B">
        <w:rPr>
          <w:rFonts w:asciiTheme="minorHAnsi" w:hAnsiTheme="minorHAnsi"/>
          <w:color w:val="000000"/>
          <w:sz w:val="22"/>
          <w:szCs w:val="22"/>
        </w:rPr>
        <w:t xml:space="preserve"> (</w:t>
      </w:r>
      <w:hyperlink r:id="rId25" w:history="1">
        <w:r w:rsidR="0065304B" w:rsidRPr="00593F43">
          <w:rPr>
            <w:rStyle w:val="Hyperlink"/>
            <w:rFonts w:asciiTheme="minorHAnsi" w:hAnsiTheme="minorHAnsi"/>
            <w:sz w:val="22"/>
            <w:szCs w:val="22"/>
          </w:rPr>
          <w:t>http://www.youtube.com/watch?v=HhNHtL65iMc</w:t>
        </w:r>
      </w:hyperlink>
      <w:r w:rsidR="0065304B">
        <w:rPr>
          <w:rFonts w:asciiTheme="minorHAnsi" w:hAnsiTheme="minorHAnsi"/>
          <w:color w:val="000000"/>
          <w:sz w:val="22"/>
          <w:szCs w:val="22"/>
        </w:rPr>
        <w:t>)</w:t>
      </w:r>
    </w:p>
    <w:p w:rsidR="0065304B" w:rsidRPr="0065304B" w:rsidRDefault="0065304B" w:rsidP="004001CE">
      <w:pPr>
        <w:pStyle w:val="tinyp"/>
        <w:spacing w:line="360" w:lineRule="auto"/>
        <w:rPr>
          <w:rFonts w:asciiTheme="minorHAnsi" w:hAnsiTheme="minorHAnsi"/>
          <w:b/>
          <w:color w:val="000000"/>
          <w:sz w:val="22"/>
          <w:szCs w:val="22"/>
        </w:rPr>
      </w:pPr>
      <w:r w:rsidRPr="0065304B">
        <w:rPr>
          <w:rFonts w:asciiTheme="minorHAnsi" w:hAnsiTheme="minorHAnsi"/>
          <w:b/>
          <w:color w:val="000000"/>
          <w:sz w:val="22"/>
          <w:szCs w:val="22"/>
        </w:rPr>
        <w:t>Mach dir Notizen. Vergleiche deine Informationen mit deinem Nachbarn.</w:t>
      </w:r>
    </w:p>
    <w:p w:rsidR="0065304B" w:rsidRPr="00855DC6" w:rsidRDefault="0065304B" w:rsidP="0065304B">
      <w:pPr>
        <w:spacing w:after="0" w:line="360" w:lineRule="auto"/>
        <w:rPr>
          <w:sz w:val="20"/>
          <w:szCs w:val="20"/>
          <w:lang w:val="de-DE"/>
        </w:rPr>
      </w:pPr>
      <w:r>
        <w:rPr>
          <w:sz w:val="20"/>
          <w:szCs w:val="20"/>
          <w:lang w:val="de-DE"/>
        </w:rPr>
        <w:t>(</w:t>
      </w:r>
      <w:r w:rsidRPr="00855DC6">
        <w:rPr>
          <w:sz w:val="20"/>
          <w:szCs w:val="20"/>
          <w:lang w:val="de-DE"/>
        </w:rPr>
        <w:t>Hier ist Platz für Notizen</w:t>
      </w:r>
      <w:r>
        <w:rPr>
          <w:sz w:val="20"/>
          <w:szCs w:val="20"/>
          <w:lang w:val="de-DE"/>
        </w:rPr>
        <w:t>)</w:t>
      </w:r>
    </w:p>
    <w:p w:rsidR="0065304B" w:rsidRDefault="0065304B" w:rsidP="0065304B">
      <w:pPr>
        <w:spacing w:after="0" w:line="360" w:lineRule="auto"/>
        <w:rPr>
          <w:b/>
          <w:lang w:val="de-DE"/>
        </w:rPr>
      </w:pPr>
      <w:r>
        <w:rPr>
          <w:b/>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304B" w:rsidRDefault="0065304B" w:rsidP="0065304B">
      <w:pPr>
        <w:spacing w:after="0" w:line="360" w:lineRule="auto"/>
        <w:rPr>
          <w:b/>
          <w:lang w:val="de-DE"/>
        </w:rPr>
      </w:pPr>
      <w:r>
        <w:rPr>
          <w:b/>
          <w:lang w:val="de-DE"/>
        </w:rPr>
        <w:t>_______________________________________________________________________________________________</w:t>
      </w:r>
    </w:p>
    <w:p w:rsidR="0065304B" w:rsidRDefault="0065304B" w:rsidP="0065304B">
      <w:pPr>
        <w:rPr>
          <w:b/>
          <w:lang w:val="de-DE"/>
        </w:rPr>
      </w:pPr>
    </w:p>
    <w:p w:rsidR="00A21A57" w:rsidRDefault="00A21A57" w:rsidP="004001CE">
      <w:pPr>
        <w:pStyle w:val="tinyp"/>
        <w:spacing w:line="360" w:lineRule="auto"/>
        <w:rPr>
          <w:rFonts w:asciiTheme="minorHAnsi" w:hAnsiTheme="minorHAnsi"/>
          <w:b/>
          <w:color w:val="000000"/>
          <w:sz w:val="22"/>
          <w:szCs w:val="22"/>
        </w:rPr>
      </w:pPr>
      <w:r>
        <w:rPr>
          <w:rFonts w:asciiTheme="minorHAnsi" w:hAnsiTheme="minorHAnsi"/>
          <w:b/>
          <w:color w:val="000000"/>
          <w:sz w:val="22"/>
          <w:szCs w:val="22"/>
        </w:rPr>
        <w:t>Aufgabe 8: Welche Städte und Plätze werden im Video genannt?</w:t>
      </w:r>
    </w:p>
    <w:p w:rsidR="00A21A57" w:rsidRDefault="00A21A57" w:rsidP="004001CE">
      <w:pPr>
        <w:pStyle w:val="tinyp"/>
        <w:spacing w:line="360" w:lineRule="auto"/>
        <w:rPr>
          <w:rFonts w:asciiTheme="minorHAnsi" w:hAnsiTheme="minorHAnsi"/>
          <w:color w:val="000000"/>
          <w:sz w:val="22"/>
          <w:szCs w:val="22"/>
        </w:rPr>
      </w:pPr>
      <w:r w:rsidRPr="00A21A57">
        <w:rPr>
          <w:rFonts w:asciiTheme="minorHAnsi" w:hAnsiTheme="minorHAnsi"/>
          <w:color w:val="000000"/>
          <w:sz w:val="22"/>
          <w:szCs w:val="22"/>
        </w:rPr>
        <w:t>Quedlinburg</w:t>
      </w:r>
      <w:r>
        <w:rPr>
          <w:rFonts w:asciiTheme="minorHAnsi" w:hAnsiTheme="minorHAnsi"/>
          <w:color w:val="000000"/>
          <w:sz w:val="22"/>
          <w:szCs w:val="22"/>
        </w:rPr>
        <w:tab/>
      </w:r>
      <w:r>
        <w:rPr>
          <w:rFonts w:asciiTheme="minorHAnsi" w:hAnsiTheme="minorHAnsi"/>
          <w:color w:val="000000"/>
          <w:sz w:val="22"/>
          <w:szCs w:val="22"/>
        </w:rPr>
        <w:tab/>
        <w:t>___</w:t>
      </w:r>
      <w:r>
        <w:rPr>
          <w:rFonts w:asciiTheme="minorHAnsi" w:hAnsiTheme="minorHAnsi"/>
          <w:color w:val="000000"/>
          <w:sz w:val="22"/>
          <w:szCs w:val="22"/>
        </w:rPr>
        <w:tab/>
      </w:r>
      <w:r>
        <w:rPr>
          <w:rFonts w:asciiTheme="minorHAnsi" w:hAnsiTheme="minorHAnsi"/>
          <w:color w:val="000000"/>
          <w:sz w:val="22"/>
          <w:szCs w:val="22"/>
        </w:rPr>
        <w:tab/>
        <w:t>der Brocken</w:t>
      </w:r>
      <w:r>
        <w:rPr>
          <w:rFonts w:asciiTheme="minorHAnsi" w:hAnsiTheme="minorHAnsi"/>
          <w:color w:val="000000"/>
          <w:sz w:val="22"/>
          <w:szCs w:val="22"/>
        </w:rPr>
        <w:tab/>
        <w:t>___</w:t>
      </w:r>
      <w:r>
        <w:rPr>
          <w:rFonts w:asciiTheme="minorHAnsi" w:hAnsiTheme="minorHAnsi"/>
          <w:color w:val="000000"/>
          <w:sz w:val="22"/>
          <w:szCs w:val="22"/>
        </w:rPr>
        <w:tab/>
      </w:r>
      <w:r>
        <w:rPr>
          <w:rFonts w:asciiTheme="minorHAnsi" w:hAnsiTheme="minorHAnsi"/>
          <w:color w:val="000000"/>
          <w:sz w:val="22"/>
          <w:szCs w:val="22"/>
        </w:rPr>
        <w:tab/>
        <w:t>der Hexentanzplatz</w:t>
      </w:r>
      <w:r>
        <w:rPr>
          <w:rFonts w:asciiTheme="minorHAnsi" w:hAnsiTheme="minorHAnsi"/>
          <w:color w:val="000000"/>
          <w:sz w:val="22"/>
          <w:szCs w:val="22"/>
        </w:rPr>
        <w:tab/>
        <w:t>___</w:t>
      </w:r>
    </w:p>
    <w:p w:rsidR="00A21A57" w:rsidRDefault="00CE2AF2" w:rsidP="004001CE">
      <w:pPr>
        <w:pStyle w:val="tinyp"/>
        <w:spacing w:line="360" w:lineRule="auto"/>
        <w:rPr>
          <w:rFonts w:asciiTheme="minorHAnsi" w:hAnsiTheme="minorHAnsi"/>
          <w:color w:val="000000"/>
          <w:sz w:val="22"/>
          <w:szCs w:val="22"/>
        </w:rPr>
      </w:pPr>
      <w:proofErr w:type="spellStart"/>
      <w:r>
        <w:rPr>
          <w:rFonts w:asciiTheme="minorHAnsi" w:hAnsiTheme="minorHAnsi"/>
          <w:color w:val="000000"/>
          <w:sz w:val="22"/>
          <w:szCs w:val="22"/>
        </w:rPr>
        <w:t>Elbinge</w:t>
      </w:r>
      <w:r w:rsidR="00A21A57">
        <w:rPr>
          <w:rFonts w:asciiTheme="minorHAnsi" w:hAnsiTheme="minorHAnsi"/>
          <w:color w:val="000000"/>
          <w:sz w:val="22"/>
          <w:szCs w:val="22"/>
        </w:rPr>
        <w:t>rode</w:t>
      </w:r>
      <w:proofErr w:type="spellEnd"/>
      <w:r w:rsidR="00A21A57">
        <w:rPr>
          <w:rFonts w:asciiTheme="minorHAnsi" w:hAnsiTheme="minorHAnsi"/>
          <w:color w:val="000000"/>
          <w:sz w:val="22"/>
          <w:szCs w:val="22"/>
        </w:rPr>
        <w:tab/>
      </w:r>
      <w:r w:rsidR="00A21A57">
        <w:rPr>
          <w:rFonts w:asciiTheme="minorHAnsi" w:hAnsiTheme="minorHAnsi"/>
          <w:color w:val="000000"/>
          <w:sz w:val="22"/>
          <w:szCs w:val="22"/>
        </w:rPr>
        <w:tab/>
        <w:t>___</w:t>
      </w:r>
      <w:r w:rsidR="00A21A57">
        <w:rPr>
          <w:rFonts w:asciiTheme="minorHAnsi" w:hAnsiTheme="minorHAnsi"/>
          <w:color w:val="000000"/>
          <w:sz w:val="22"/>
          <w:szCs w:val="22"/>
        </w:rPr>
        <w:tab/>
      </w:r>
      <w:r w:rsidR="00A21A57">
        <w:rPr>
          <w:rFonts w:asciiTheme="minorHAnsi" w:hAnsiTheme="minorHAnsi"/>
          <w:color w:val="000000"/>
          <w:sz w:val="22"/>
          <w:szCs w:val="22"/>
        </w:rPr>
        <w:tab/>
      </w:r>
      <w:proofErr w:type="spellStart"/>
      <w:r w:rsidR="00A21A57">
        <w:rPr>
          <w:rFonts w:asciiTheme="minorHAnsi" w:hAnsiTheme="minorHAnsi"/>
          <w:color w:val="000000"/>
          <w:sz w:val="22"/>
          <w:szCs w:val="22"/>
        </w:rPr>
        <w:t>Gosslar</w:t>
      </w:r>
      <w:proofErr w:type="spellEnd"/>
      <w:r w:rsidR="00A21A57">
        <w:rPr>
          <w:rFonts w:asciiTheme="minorHAnsi" w:hAnsiTheme="minorHAnsi"/>
          <w:color w:val="000000"/>
          <w:sz w:val="22"/>
          <w:szCs w:val="22"/>
        </w:rPr>
        <w:tab/>
      </w:r>
      <w:r w:rsidR="00A21A57">
        <w:rPr>
          <w:rFonts w:asciiTheme="minorHAnsi" w:hAnsiTheme="minorHAnsi"/>
          <w:color w:val="000000"/>
          <w:sz w:val="22"/>
          <w:szCs w:val="22"/>
        </w:rPr>
        <w:tab/>
        <w:t>___</w:t>
      </w:r>
      <w:r w:rsidR="00A21A57">
        <w:rPr>
          <w:rFonts w:asciiTheme="minorHAnsi" w:hAnsiTheme="minorHAnsi"/>
          <w:color w:val="000000"/>
          <w:sz w:val="22"/>
          <w:szCs w:val="22"/>
        </w:rPr>
        <w:tab/>
      </w:r>
      <w:r w:rsidR="00A21A57">
        <w:rPr>
          <w:rFonts w:asciiTheme="minorHAnsi" w:hAnsiTheme="minorHAnsi"/>
          <w:color w:val="000000"/>
          <w:sz w:val="22"/>
          <w:szCs w:val="22"/>
        </w:rPr>
        <w:tab/>
      </w:r>
      <w:proofErr w:type="spellStart"/>
      <w:r w:rsidR="00A21A57">
        <w:rPr>
          <w:rFonts w:asciiTheme="minorHAnsi" w:hAnsiTheme="minorHAnsi"/>
          <w:color w:val="000000"/>
          <w:sz w:val="22"/>
          <w:szCs w:val="22"/>
        </w:rPr>
        <w:t>Hermannshöhle</w:t>
      </w:r>
      <w:proofErr w:type="spellEnd"/>
      <w:r w:rsidR="00A21A57">
        <w:rPr>
          <w:rFonts w:asciiTheme="minorHAnsi" w:hAnsiTheme="minorHAnsi"/>
          <w:color w:val="000000"/>
          <w:sz w:val="22"/>
          <w:szCs w:val="22"/>
        </w:rPr>
        <w:tab/>
        <w:t>___</w:t>
      </w:r>
    </w:p>
    <w:p w:rsidR="00A21A57" w:rsidRDefault="00A21A57" w:rsidP="004001CE">
      <w:pPr>
        <w:pStyle w:val="tinyp"/>
        <w:spacing w:line="360" w:lineRule="auto"/>
        <w:rPr>
          <w:rFonts w:asciiTheme="minorHAnsi" w:hAnsiTheme="minorHAnsi"/>
          <w:color w:val="000000"/>
          <w:sz w:val="22"/>
          <w:szCs w:val="22"/>
        </w:rPr>
      </w:pPr>
      <w:r>
        <w:rPr>
          <w:rFonts w:asciiTheme="minorHAnsi" w:hAnsiTheme="minorHAnsi"/>
          <w:color w:val="000000"/>
          <w:sz w:val="22"/>
          <w:szCs w:val="22"/>
        </w:rPr>
        <w:t>Baumannshöhle</w:t>
      </w:r>
      <w:r>
        <w:rPr>
          <w:rFonts w:asciiTheme="minorHAnsi" w:hAnsiTheme="minorHAnsi"/>
          <w:color w:val="000000"/>
          <w:sz w:val="22"/>
          <w:szCs w:val="22"/>
        </w:rPr>
        <w:tab/>
        <w:t>___</w:t>
      </w:r>
      <w:r>
        <w:rPr>
          <w:rFonts w:asciiTheme="minorHAnsi" w:hAnsiTheme="minorHAnsi"/>
          <w:color w:val="000000"/>
          <w:sz w:val="22"/>
          <w:szCs w:val="22"/>
        </w:rPr>
        <w:tab/>
      </w:r>
      <w:r>
        <w:rPr>
          <w:rFonts w:asciiTheme="minorHAnsi" w:hAnsiTheme="minorHAnsi"/>
          <w:color w:val="000000"/>
          <w:sz w:val="22"/>
          <w:szCs w:val="22"/>
        </w:rPr>
        <w:tab/>
        <w:t>Wernigerode</w:t>
      </w:r>
      <w:r>
        <w:rPr>
          <w:rFonts w:asciiTheme="minorHAnsi" w:hAnsiTheme="minorHAnsi"/>
          <w:color w:val="000000"/>
          <w:sz w:val="22"/>
          <w:szCs w:val="22"/>
        </w:rPr>
        <w:tab/>
        <w:t>___</w:t>
      </w:r>
      <w:r>
        <w:rPr>
          <w:rFonts w:asciiTheme="minorHAnsi" w:hAnsiTheme="minorHAnsi"/>
          <w:color w:val="000000"/>
          <w:sz w:val="22"/>
          <w:szCs w:val="22"/>
        </w:rPr>
        <w:tab/>
      </w:r>
      <w:r>
        <w:rPr>
          <w:rFonts w:asciiTheme="minorHAnsi" w:hAnsiTheme="minorHAnsi"/>
          <w:color w:val="000000"/>
          <w:sz w:val="22"/>
          <w:szCs w:val="22"/>
        </w:rPr>
        <w:tab/>
        <w:t>das kleinste Haus</w:t>
      </w:r>
      <w:r>
        <w:rPr>
          <w:rFonts w:asciiTheme="minorHAnsi" w:hAnsiTheme="minorHAnsi"/>
          <w:color w:val="000000"/>
          <w:sz w:val="22"/>
          <w:szCs w:val="22"/>
        </w:rPr>
        <w:tab/>
        <w:t>___</w:t>
      </w:r>
    </w:p>
    <w:p w:rsidR="00A21A57" w:rsidRPr="00A21A57" w:rsidRDefault="00A21A57" w:rsidP="004001CE">
      <w:pPr>
        <w:pStyle w:val="tinyp"/>
        <w:spacing w:line="360" w:lineRule="auto"/>
        <w:rPr>
          <w:rFonts w:asciiTheme="minorHAnsi" w:hAnsiTheme="minorHAnsi"/>
          <w:color w:val="000000"/>
          <w:sz w:val="22"/>
          <w:szCs w:val="22"/>
        </w:rPr>
      </w:pPr>
      <w:r>
        <w:rPr>
          <w:rFonts w:asciiTheme="minorHAnsi" w:hAnsiTheme="minorHAnsi"/>
          <w:color w:val="000000"/>
          <w:sz w:val="22"/>
          <w:szCs w:val="22"/>
        </w:rPr>
        <w:t>Burg Falkenstein</w:t>
      </w:r>
      <w:r>
        <w:rPr>
          <w:rFonts w:asciiTheme="minorHAnsi" w:hAnsiTheme="minorHAnsi"/>
          <w:color w:val="000000"/>
          <w:sz w:val="22"/>
          <w:szCs w:val="22"/>
        </w:rPr>
        <w:tab/>
        <w:t>___</w:t>
      </w:r>
      <w:r>
        <w:rPr>
          <w:rFonts w:asciiTheme="minorHAnsi" w:hAnsiTheme="minorHAnsi"/>
          <w:color w:val="000000"/>
          <w:sz w:val="22"/>
          <w:szCs w:val="22"/>
        </w:rPr>
        <w:tab/>
      </w:r>
      <w:r>
        <w:rPr>
          <w:rFonts w:asciiTheme="minorHAnsi" w:hAnsiTheme="minorHAnsi"/>
          <w:color w:val="000000"/>
          <w:sz w:val="22"/>
          <w:szCs w:val="22"/>
        </w:rPr>
        <w:tab/>
        <w:t>Schloss Wernigerode ___</w:t>
      </w:r>
    </w:p>
    <w:p w:rsidR="00A21A57" w:rsidRPr="00A21A57" w:rsidRDefault="00A21A57" w:rsidP="004001CE">
      <w:pPr>
        <w:pStyle w:val="tinyp"/>
        <w:spacing w:line="360" w:lineRule="auto"/>
        <w:rPr>
          <w:rFonts w:asciiTheme="minorHAnsi" w:hAnsiTheme="minorHAnsi"/>
          <w:color w:val="000000"/>
          <w:sz w:val="22"/>
          <w:szCs w:val="22"/>
        </w:rPr>
      </w:pPr>
    </w:p>
    <w:p w:rsidR="004001CE" w:rsidRPr="00384BF5" w:rsidRDefault="00A21A57" w:rsidP="004001CE">
      <w:pPr>
        <w:pStyle w:val="tinyp"/>
        <w:spacing w:line="360" w:lineRule="auto"/>
        <w:rPr>
          <w:rFonts w:asciiTheme="minorHAnsi" w:hAnsiTheme="minorHAnsi"/>
          <w:b/>
          <w:color w:val="000000"/>
          <w:sz w:val="22"/>
          <w:szCs w:val="22"/>
        </w:rPr>
      </w:pPr>
      <w:r>
        <w:rPr>
          <w:rFonts w:asciiTheme="minorHAnsi" w:hAnsiTheme="minorHAnsi"/>
          <w:b/>
          <w:color w:val="000000"/>
          <w:sz w:val="22"/>
          <w:szCs w:val="22"/>
        </w:rPr>
        <w:t>Aufgabe 9</w:t>
      </w:r>
      <w:r w:rsidR="00384BF5" w:rsidRPr="00384BF5">
        <w:rPr>
          <w:rFonts w:asciiTheme="minorHAnsi" w:hAnsiTheme="minorHAnsi"/>
          <w:b/>
          <w:color w:val="000000"/>
          <w:sz w:val="22"/>
          <w:szCs w:val="22"/>
        </w:rPr>
        <w:t>:  Schau dir das Video noch einmal an. Entscheide, ob die Aussagen richtig (r) oder falsch (f) sind.</w:t>
      </w:r>
    </w:p>
    <w:tbl>
      <w:tblPr>
        <w:tblStyle w:val="Tabellengitternetz"/>
        <w:tblW w:w="0" w:type="auto"/>
        <w:tblLook w:val="04A0"/>
      </w:tblPr>
      <w:tblGrid>
        <w:gridCol w:w="534"/>
        <w:gridCol w:w="8646"/>
        <w:gridCol w:w="709"/>
        <w:gridCol w:w="739"/>
      </w:tblGrid>
      <w:tr w:rsidR="00384BF5" w:rsidRPr="00855DC6" w:rsidTr="006D57F2">
        <w:trPr>
          <w:trHeight w:val="269"/>
        </w:trPr>
        <w:tc>
          <w:tcPr>
            <w:tcW w:w="534" w:type="dxa"/>
            <w:tcBorders>
              <w:top w:val="nil"/>
              <w:left w:val="nil"/>
              <w:right w:val="nil"/>
            </w:tcBorders>
          </w:tcPr>
          <w:p w:rsidR="00384BF5" w:rsidRPr="00855DC6" w:rsidRDefault="00384BF5" w:rsidP="006D57F2">
            <w:pPr>
              <w:rPr>
                <w:lang w:val="de-DE"/>
              </w:rPr>
            </w:pPr>
          </w:p>
        </w:tc>
        <w:tc>
          <w:tcPr>
            <w:tcW w:w="8646" w:type="dxa"/>
            <w:tcBorders>
              <w:top w:val="nil"/>
              <w:left w:val="nil"/>
            </w:tcBorders>
          </w:tcPr>
          <w:p w:rsidR="00384BF5" w:rsidRPr="00855DC6" w:rsidRDefault="00384BF5" w:rsidP="006D57F2">
            <w:pPr>
              <w:rPr>
                <w:lang w:val="de-DE"/>
              </w:rPr>
            </w:pPr>
          </w:p>
        </w:tc>
        <w:tc>
          <w:tcPr>
            <w:tcW w:w="709" w:type="dxa"/>
          </w:tcPr>
          <w:p w:rsidR="00384BF5" w:rsidRPr="00855DC6" w:rsidRDefault="00384BF5" w:rsidP="006D57F2">
            <w:pPr>
              <w:rPr>
                <w:lang w:val="de-DE"/>
              </w:rPr>
            </w:pPr>
            <w:r w:rsidRPr="00855DC6">
              <w:rPr>
                <w:lang w:val="de-DE"/>
              </w:rPr>
              <w:t>r</w:t>
            </w:r>
          </w:p>
        </w:tc>
        <w:tc>
          <w:tcPr>
            <w:tcW w:w="739" w:type="dxa"/>
          </w:tcPr>
          <w:p w:rsidR="00384BF5" w:rsidRPr="00855DC6" w:rsidRDefault="00384BF5" w:rsidP="006D57F2">
            <w:pPr>
              <w:rPr>
                <w:lang w:val="de-DE"/>
              </w:rPr>
            </w:pPr>
            <w:r w:rsidRPr="00855DC6">
              <w:rPr>
                <w:lang w:val="de-DE"/>
              </w:rPr>
              <w:t>f</w:t>
            </w:r>
          </w:p>
        </w:tc>
      </w:tr>
      <w:tr w:rsidR="00384BF5" w:rsidRPr="003A5AE3" w:rsidTr="006D57F2">
        <w:trPr>
          <w:trHeight w:val="269"/>
        </w:trPr>
        <w:tc>
          <w:tcPr>
            <w:tcW w:w="534" w:type="dxa"/>
          </w:tcPr>
          <w:p w:rsidR="00384BF5" w:rsidRPr="00855DC6" w:rsidRDefault="00384BF5" w:rsidP="006D57F2">
            <w:pPr>
              <w:jc w:val="right"/>
              <w:rPr>
                <w:lang w:val="de-DE"/>
              </w:rPr>
            </w:pPr>
            <w:r w:rsidRPr="00855DC6">
              <w:rPr>
                <w:lang w:val="de-DE"/>
              </w:rPr>
              <w:t>1</w:t>
            </w:r>
          </w:p>
        </w:tc>
        <w:tc>
          <w:tcPr>
            <w:tcW w:w="8646" w:type="dxa"/>
          </w:tcPr>
          <w:p w:rsidR="00384BF5" w:rsidRPr="00384BF5" w:rsidRDefault="00384BF5" w:rsidP="006D57F2">
            <w:pPr>
              <w:rPr>
                <w:lang w:val="de-DE"/>
              </w:rPr>
            </w:pPr>
            <w:r w:rsidRPr="001A6564">
              <w:rPr>
                <w:lang w:val="de-DE"/>
              </w:rPr>
              <w:t>Im Harz gibt es viele Burgen und Schlösser.</w:t>
            </w:r>
          </w:p>
        </w:tc>
        <w:tc>
          <w:tcPr>
            <w:tcW w:w="709" w:type="dxa"/>
          </w:tcPr>
          <w:p w:rsidR="00384BF5" w:rsidRPr="00855DC6" w:rsidRDefault="00384BF5" w:rsidP="006D57F2">
            <w:pPr>
              <w:rPr>
                <w:lang w:val="de-DE"/>
              </w:rPr>
            </w:pPr>
          </w:p>
        </w:tc>
        <w:tc>
          <w:tcPr>
            <w:tcW w:w="739" w:type="dxa"/>
          </w:tcPr>
          <w:p w:rsidR="00384BF5" w:rsidRPr="00855DC6" w:rsidRDefault="00384BF5" w:rsidP="006D57F2">
            <w:pPr>
              <w:rPr>
                <w:lang w:val="de-DE"/>
              </w:rPr>
            </w:pPr>
          </w:p>
        </w:tc>
      </w:tr>
      <w:tr w:rsidR="00384BF5" w:rsidRPr="003A5AE3" w:rsidTr="006D57F2">
        <w:trPr>
          <w:trHeight w:val="269"/>
        </w:trPr>
        <w:tc>
          <w:tcPr>
            <w:tcW w:w="534" w:type="dxa"/>
          </w:tcPr>
          <w:p w:rsidR="00384BF5" w:rsidRPr="00855DC6" w:rsidRDefault="00384BF5" w:rsidP="006D57F2">
            <w:pPr>
              <w:jc w:val="right"/>
              <w:rPr>
                <w:lang w:val="de-DE"/>
              </w:rPr>
            </w:pPr>
            <w:r w:rsidRPr="00855DC6">
              <w:rPr>
                <w:lang w:val="de-DE"/>
              </w:rPr>
              <w:t>2</w:t>
            </w:r>
          </w:p>
        </w:tc>
        <w:tc>
          <w:tcPr>
            <w:tcW w:w="8646" w:type="dxa"/>
          </w:tcPr>
          <w:p w:rsidR="00384BF5" w:rsidRPr="00384BF5" w:rsidRDefault="00384BF5" w:rsidP="006D57F2">
            <w:pPr>
              <w:rPr>
                <w:lang w:val="de-DE"/>
              </w:rPr>
            </w:pPr>
            <w:r>
              <w:rPr>
                <w:lang w:val="de-DE"/>
              </w:rPr>
              <w:t>Die Harzquerbahn fährt mit 600 PS.</w:t>
            </w:r>
          </w:p>
        </w:tc>
        <w:tc>
          <w:tcPr>
            <w:tcW w:w="709" w:type="dxa"/>
          </w:tcPr>
          <w:p w:rsidR="00384BF5" w:rsidRPr="00855DC6" w:rsidRDefault="00384BF5" w:rsidP="006D57F2">
            <w:pPr>
              <w:rPr>
                <w:lang w:val="de-DE"/>
              </w:rPr>
            </w:pPr>
          </w:p>
        </w:tc>
        <w:tc>
          <w:tcPr>
            <w:tcW w:w="739" w:type="dxa"/>
          </w:tcPr>
          <w:p w:rsidR="00384BF5" w:rsidRPr="00855DC6" w:rsidRDefault="00384BF5" w:rsidP="006D57F2">
            <w:pPr>
              <w:rPr>
                <w:lang w:val="de-DE"/>
              </w:rPr>
            </w:pPr>
          </w:p>
        </w:tc>
      </w:tr>
      <w:tr w:rsidR="00384BF5" w:rsidRPr="00855DC6" w:rsidTr="006D57F2">
        <w:trPr>
          <w:trHeight w:val="269"/>
        </w:trPr>
        <w:tc>
          <w:tcPr>
            <w:tcW w:w="534" w:type="dxa"/>
          </w:tcPr>
          <w:p w:rsidR="00384BF5" w:rsidRPr="00855DC6" w:rsidRDefault="00384BF5" w:rsidP="006D57F2">
            <w:pPr>
              <w:jc w:val="right"/>
              <w:rPr>
                <w:lang w:val="de-DE"/>
              </w:rPr>
            </w:pPr>
            <w:r w:rsidRPr="00855DC6">
              <w:rPr>
                <w:lang w:val="de-DE"/>
              </w:rPr>
              <w:t>3</w:t>
            </w:r>
          </w:p>
        </w:tc>
        <w:tc>
          <w:tcPr>
            <w:tcW w:w="8646" w:type="dxa"/>
          </w:tcPr>
          <w:p w:rsidR="00384BF5" w:rsidRPr="001A6564" w:rsidRDefault="00384BF5" w:rsidP="006D57F2">
            <w:r w:rsidRPr="001A6564">
              <w:rPr>
                <w:lang w:val="de-DE"/>
              </w:rPr>
              <w:t>Die Burg Falkenstein stammt aus dem 12. Jahrhundert.</w:t>
            </w:r>
          </w:p>
        </w:tc>
        <w:tc>
          <w:tcPr>
            <w:tcW w:w="709" w:type="dxa"/>
          </w:tcPr>
          <w:p w:rsidR="00384BF5" w:rsidRPr="00855DC6" w:rsidRDefault="00384BF5" w:rsidP="006D57F2">
            <w:pPr>
              <w:rPr>
                <w:lang w:val="de-DE"/>
              </w:rPr>
            </w:pPr>
          </w:p>
        </w:tc>
        <w:tc>
          <w:tcPr>
            <w:tcW w:w="739" w:type="dxa"/>
          </w:tcPr>
          <w:p w:rsidR="00384BF5" w:rsidRPr="00855DC6" w:rsidRDefault="00384BF5" w:rsidP="006D57F2">
            <w:pPr>
              <w:rPr>
                <w:lang w:val="de-DE"/>
              </w:rPr>
            </w:pPr>
          </w:p>
        </w:tc>
      </w:tr>
      <w:tr w:rsidR="00384BF5" w:rsidRPr="003A5AE3" w:rsidTr="006D57F2">
        <w:trPr>
          <w:trHeight w:val="269"/>
        </w:trPr>
        <w:tc>
          <w:tcPr>
            <w:tcW w:w="534" w:type="dxa"/>
          </w:tcPr>
          <w:p w:rsidR="00384BF5" w:rsidRPr="00855DC6" w:rsidRDefault="00384BF5" w:rsidP="006D57F2">
            <w:pPr>
              <w:jc w:val="right"/>
              <w:rPr>
                <w:lang w:val="de-DE"/>
              </w:rPr>
            </w:pPr>
            <w:r w:rsidRPr="00855DC6">
              <w:rPr>
                <w:lang w:val="de-DE"/>
              </w:rPr>
              <w:t>4</w:t>
            </w:r>
          </w:p>
        </w:tc>
        <w:tc>
          <w:tcPr>
            <w:tcW w:w="8646" w:type="dxa"/>
          </w:tcPr>
          <w:p w:rsidR="00384BF5" w:rsidRPr="00384BF5" w:rsidRDefault="00384BF5" w:rsidP="006D57F2">
            <w:pPr>
              <w:rPr>
                <w:lang w:val="de-DE"/>
              </w:rPr>
            </w:pPr>
            <w:r w:rsidRPr="001A6564">
              <w:rPr>
                <w:lang w:val="de-DE"/>
              </w:rPr>
              <w:t>Die Küche der Burg Falkenstein funktioniert heute noch.</w:t>
            </w:r>
          </w:p>
        </w:tc>
        <w:tc>
          <w:tcPr>
            <w:tcW w:w="709" w:type="dxa"/>
          </w:tcPr>
          <w:p w:rsidR="00384BF5" w:rsidRPr="00855DC6" w:rsidRDefault="00384BF5" w:rsidP="006D57F2">
            <w:pPr>
              <w:rPr>
                <w:lang w:val="de-DE"/>
              </w:rPr>
            </w:pPr>
          </w:p>
        </w:tc>
        <w:tc>
          <w:tcPr>
            <w:tcW w:w="739" w:type="dxa"/>
          </w:tcPr>
          <w:p w:rsidR="00384BF5" w:rsidRPr="00855DC6" w:rsidRDefault="00384BF5" w:rsidP="006D57F2">
            <w:pPr>
              <w:rPr>
                <w:lang w:val="de-DE"/>
              </w:rPr>
            </w:pPr>
          </w:p>
        </w:tc>
      </w:tr>
      <w:tr w:rsidR="00384BF5" w:rsidRPr="003A5AE3" w:rsidTr="006D57F2">
        <w:trPr>
          <w:trHeight w:val="269"/>
        </w:trPr>
        <w:tc>
          <w:tcPr>
            <w:tcW w:w="534" w:type="dxa"/>
          </w:tcPr>
          <w:p w:rsidR="00384BF5" w:rsidRPr="00855DC6" w:rsidRDefault="00384BF5" w:rsidP="006D57F2">
            <w:pPr>
              <w:jc w:val="right"/>
              <w:rPr>
                <w:lang w:val="de-DE"/>
              </w:rPr>
            </w:pPr>
            <w:r w:rsidRPr="00855DC6">
              <w:rPr>
                <w:lang w:val="de-DE"/>
              </w:rPr>
              <w:t>5</w:t>
            </w:r>
          </w:p>
        </w:tc>
        <w:tc>
          <w:tcPr>
            <w:tcW w:w="8646" w:type="dxa"/>
          </w:tcPr>
          <w:p w:rsidR="00384BF5" w:rsidRPr="00855DC6" w:rsidRDefault="00A21A57" w:rsidP="006D57F2">
            <w:pPr>
              <w:rPr>
                <w:lang w:val="de-DE"/>
              </w:rPr>
            </w:pPr>
            <w:r>
              <w:rPr>
                <w:lang w:val="de-DE"/>
              </w:rPr>
              <w:t>Die Hexen reiten vom Brocken zum Hexentanzplatz.</w:t>
            </w:r>
          </w:p>
        </w:tc>
        <w:tc>
          <w:tcPr>
            <w:tcW w:w="709" w:type="dxa"/>
          </w:tcPr>
          <w:p w:rsidR="00384BF5" w:rsidRPr="00855DC6" w:rsidRDefault="00384BF5" w:rsidP="006D57F2">
            <w:pPr>
              <w:rPr>
                <w:lang w:val="de-DE"/>
              </w:rPr>
            </w:pPr>
          </w:p>
        </w:tc>
        <w:tc>
          <w:tcPr>
            <w:tcW w:w="739" w:type="dxa"/>
          </w:tcPr>
          <w:p w:rsidR="00384BF5" w:rsidRPr="00855DC6" w:rsidRDefault="00384BF5" w:rsidP="006D57F2">
            <w:pPr>
              <w:rPr>
                <w:lang w:val="de-DE"/>
              </w:rPr>
            </w:pPr>
          </w:p>
        </w:tc>
      </w:tr>
      <w:tr w:rsidR="00384BF5" w:rsidRPr="003A5AE3" w:rsidTr="006D57F2">
        <w:trPr>
          <w:trHeight w:val="269"/>
        </w:trPr>
        <w:tc>
          <w:tcPr>
            <w:tcW w:w="534" w:type="dxa"/>
          </w:tcPr>
          <w:p w:rsidR="00384BF5" w:rsidRPr="00855DC6" w:rsidRDefault="00384BF5" w:rsidP="006D57F2">
            <w:pPr>
              <w:jc w:val="right"/>
              <w:rPr>
                <w:lang w:val="de-DE"/>
              </w:rPr>
            </w:pPr>
            <w:r w:rsidRPr="00855DC6">
              <w:rPr>
                <w:lang w:val="de-DE"/>
              </w:rPr>
              <w:t>6</w:t>
            </w:r>
          </w:p>
        </w:tc>
        <w:tc>
          <w:tcPr>
            <w:tcW w:w="8646" w:type="dxa"/>
          </w:tcPr>
          <w:p w:rsidR="00384BF5" w:rsidRPr="00855DC6" w:rsidRDefault="00384BF5" w:rsidP="006D57F2">
            <w:pPr>
              <w:rPr>
                <w:lang w:val="de-DE"/>
              </w:rPr>
            </w:pPr>
            <w:r w:rsidRPr="001A6564">
              <w:rPr>
                <w:lang w:val="de-DE"/>
              </w:rPr>
              <w:t>Das Schloss Wernigerode war bis 1929 bewohnt.</w:t>
            </w:r>
          </w:p>
        </w:tc>
        <w:tc>
          <w:tcPr>
            <w:tcW w:w="709" w:type="dxa"/>
          </w:tcPr>
          <w:p w:rsidR="00384BF5" w:rsidRPr="00855DC6" w:rsidRDefault="00384BF5" w:rsidP="006D57F2">
            <w:pPr>
              <w:rPr>
                <w:lang w:val="de-DE"/>
              </w:rPr>
            </w:pPr>
          </w:p>
        </w:tc>
        <w:tc>
          <w:tcPr>
            <w:tcW w:w="739" w:type="dxa"/>
          </w:tcPr>
          <w:p w:rsidR="00384BF5" w:rsidRPr="00855DC6" w:rsidRDefault="00384BF5" w:rsidP="006D57F2">
            <w:pPr>
              <w:rPr>
                <w:lang w:val="de-DE"/>
              </w:rPr>
            </w:pPr>
          </w:p>
        </w:tc>
      </w:tr>
    </w:tbl>
    <w:p w:rsidR="004001CE" w:rsidRDefault="004001CE" w:rsidP="004001CE">
      <w:pPr>
        <w:pStyle w:val="tinyp"/>
        <w:spacing w:line="360" w:lineRule="auto"/>
        <w:rPr>
          <w:rFonts w:asciiTheme="minorHAnsi" w:hAnsiTheme="minorHAnsi"/>
          <w:color w:val="000000"/>
          <w:sz w:val="22"/>
          <w:szCs w:val="22"/>
        </w:rPr>
      </w:pPr>
    </w:p>
    <w:p w:rsidR="004001CE" w:rsidRPr="00CE2AF2" w:rsidRDefault="00CE2AF2" w:rsidP="004001CE">
      <w:pPr>
        <w:pStyle w:val="tinyp"/>
        <w:spacing w:line="360" w:lineRule="auto"/>
        <w:rPr>
          <w:rFonts w:asciiTheme="minorHAnsi" w:hAnsiTheme="minorHAnsi"/>
          <w:b/>
          <w:color w:val="000000"/>
          <w:sz w:val="22"/>
          <w:szCs w:val="22"/>
        </w:rPr>
      </w:pPr>
      <w:r w:rsidRPr="00CE2AF2">
        <w:rPr>
          <w:rFonts w:asciiTheme="minorHAnsi" w:hAnsiTheme="minorHAnsi"/>
          <w:b/>
          <w:color w:val="000000"/>
          <w:sz w:val="22"/>
          <w:szCs w:val="22"/>
        </w:rPr>
        <w:t>Aufgabe 10: Schau das Video an und beende die Sätze.</w:t>
      </w:r>
    </w:p>
    <w:p w:rsidR="00CE2AF2" w:rsidRDefault="00CE2AF2" w:rsidP="004001CE">
      <w:pPr>
        <w:pStyle w:val="tinyp"/>
        <w:spacing w:line="360" w:lineRule="auto"/>
        <w:rPr>
          <w:rFonts w:asciiTheme="minorHAnsi" w:hAnsiTheme="minorHAnsi"/>
          <w:color w:val="000000"/>
          <w:sz w:val="22"/>
          <w:szCs w:val="22"/>
        </w:rPr>
      </w:pPr>
      <w:r>
        <w:rPr>
          <w:rFonts w:asciiTheme="minorHAnsi" w:hAnsiTheme="minorHAnsi"/>
          <w:color w:val="000000"/>
          <w:sz w:val="22"/>
          <w:szCs w:val="22"/>
        </w:rPr>
        <w:t>Wem der Weg auf den Berg hinauf zu anstrengend ist, der kann mit ________________________________________</w:t>
      </w:r>
    </w:p>
    <w:p w:rsidR="00CE2AF2" w:rsidRDefault="00CE2AF2" w:rsidP="004001CE">
      <w:pPr>
        <w:pStyle w:val="tinyp"/>
        <w:spacing w:line="360" w:lineRule="auto"/>
        <w:rPr>
          <w:rFonts w:asciiTheme="minorHAnsi" w:hAnsiTheme="minorHAnsi"/>
          <w:color w:val="000000"/>
          <w:sz w:val="22"/>
          <w:szCs w:val="22"/>
        </w:rPr>
      </w:pPr>
      <w:r>
        <w:rPr>
          <w:rFonts w:asciiTheme="minorHAnsi" w:hAnsiTheme="minorHAnsi"/>
          <w:color w:val="000000"/>
          <w:sz w:val="22"/>
          <w:szCs w:val="22"/>
        </w:rPr>
        <w:t>_______________________________________________________________________________________________</w:t>
      </w:r>
    </w:p>
    <w:p w:rsidR="00CE2AF2" w:rsidRDefault="00CE2AF2" w:rsidP="004001CE">
      <w:pPr>
        <w:pStyle w:val="tinyp"/>
        <w:spacing w:line="360" w:lineRule="auto"/>
        <w:rPr>
          <w:rFonts w:asciiTheme="minorHAnsi" w:hAnsiTheme="minorHAnsi"/>
          <w:color w:val="000000"/>
          <w:sz w:val="22"/>
          <w:szCs w:val="22"/>
        </w:rPr>
      </w:pPr>
    </w:p>
    <w:p w:rsidR="00CE2AF2" w:rsidRDefault="00CE2AF2" w:rsidP="004001CE">
      <w:pPr>
        <w:pStyle w:val="tinyp"/>
        <w:spacing w:line="360" w:lineRule="auto"/>
        <w:rPr>
          <w:rFonts w:asciiTheme="minorHAnsi" w:hAnsiTheme="minorHAnsi"/>
          <w:color w:val="000000"/>
          <w:sz w:val="22"/>
          <w:szCs w:val="22"/>
        </w:rPr>
      </w:pPr>
      <w:r>
        <w:rPr>
          <w:rFonts w:asciiTheme="minorHAnsi" w:hAnsiTheme="minorHAnsi"/>
          <w:color w:val="000000"/>
          <w:sz w:val="22"/>
          <w:szCs w:val="22"/>
        </w:rPr>
        <w:t>Die spätgotische Küche vermittelt einen Einblick in den __________________________________________________</w:t>
      </w:r>
    </w:p>
    <w:p w:rsidR="00CE2AF2" w:rsidRDefault="00CE2AF2" w:rsidP="004001CE">
      <w:pPr>
        <w:pStyle w:val="tinyp"/>
        <w:spacing w:line="360" w:lineRule="auto"/>
        <w:rPr>
          <w:rFonts w:asciiTheme="minorHAnsi" w:hAnsiTheme="minorHAnsi"/>
          <w:color w:val="000000"/>
          <w:sz w:val="22"/>
          <w:szCs w:val="22"/>
        </w:rPr>
      </w:pPr>
      <w:r>
        <w:rPr>
          <w:rFonts w:asciiTheme="minorHAnsi" w:hAnsiTheme="minorHAnsi"/>
          <w:color w:val="000000"/>
          <w:sz w:val="22"/>
          <w:szCs w:val="22"/>
        </w:rPr>
        <w:t>_______________________________________________________________________________________________</w:t>
      </w:r>
    </w:p>
    <w:p w:rsidR="00CE2AF2" w:rsidRDefault="00CE2AF2" w:rsidP="004001CE">
      <w:pPr>
        <w:pStyle w:val="tinyp"/>
        <w:spacing w:line="360" w:lineRule="auto"/>
        <w:rPr>
          <w:rFonts w:asciiTheme="minorHAnsi" w:hAnsiTheme="minorHAnsi"/>
          <w:color w:val="000000"/>
          <w:sz w:val="22"/>
          <w:szCs w:val="22"/>
        </w:rPr>
      </w:pPr>
    </w:p>
    <w:p w:rsidR="00CE2AF2" w:rsidRPr="00CE2AF2" w:rsidRDefault="00CE2AF2" w:rsidP="004001CE">
      <w:pPr>
        <w:pStyle w:val="tinyp"/>
        <w:spacing w:line="360" w:lineRule="auto"/>
        <w:rPr>
          <w:rFonts w:asciiTheme="minorHAnsi" w:hAnsiTheme="minorHAnsi"/>
          <w:b/>
          <w:color w:val="000000"/>
          <w:sz w:val="22"/>
          <w:szCs w:val="22"/>
        </w:rPr>
      </w:pPr>
      <w:r w:rsidRPr="00CE2AF2">
        <w:rPr>
          <w:rFonts w:asciiTheme="minorHAnsi" w:hAnsiTheme="minorHAnsi"/>
          <w:b/>
          <w:color w:val="000000"/>
          <w:sz w:val="22"/>
          <w:szCs w:val="22"/>
        </w:rPr>
        <w:t>Aufgabe 11: Lies die Fragen. Beantworte sie. Schau dir das Video noch einmal an und korrigiere eventuell deine Antworten. Vergleiche mit deinem Nachbarn.</w:t>
      </w:r>
    </w:p>
    <w:p w:rsidR="00CE2AF2" w:rsidRDefault="00CE2AF2" w:rsidP="00CE2AF2">
      <w:pPr>
        <w:rPr>
          <w:lang w:val="de-DE"/>
        </w:rPr>
      </w:pPr>
      <w:r>
        <w:rPr>
          <w:lang w:val="de-DE"/>
        </w:rPr>
        <w:t>Wie heißt der höchste Berg des Harzes?</w:t>
      </w:r>
      <w:r>
        <w:rPr>
          <w:lang w:val="de-DE"/>
        </w:rPr>
        <w:tab/>
      </w:r>
      <w:r>
        <w:rPr>
          <w:lang w:val="de-DE"/>
        </w:rPr>
        <w:tab/>
        <w:t>__________________________________________________</w:t>
      </w:r>
    </w:p>
    <w:p w:rsidR="00CE2AF2" w:rsidRDefault="00CE2AF2" w:rsidP="00CE2AF2">
      <w:pPr>
        <w:rPr>
          <w:lang w:val="de-DE"/>
        </w:rPr>
      </w:pPr>
      <w:r>
        <w:rPr>
          <w:lang w:val="de-DE"/>
        </w:rPr>
        <w:t>Welche Jahreszeit sieht man im Video?</w:t>
      </w:r>
      <w:r>
        <w:rPr>
          <w:lang w:val="de-DE"/>
        </w:rPr>
        <w:tab/>
      </w:r>
      <w:r>
        <w:rPr>
          <w:lang w:val="de-DE"/>
        </w:rPr>
        <w:tab/>
      </w:r>
      <w:r>
        <w:rPr>
          <w:lang w:val="de-DE"/>
        </w:rPr>
        <w:tab/>
        <w:t>__________________________________________________</w:t>
      </w:r>
    </w:p>
    <w:p w:rsidR="00CE2AF2" w:rsidRDefault="00CE2AF2" w:rsidP="00CE2AF2">
      <w:pPr>
        <w:rPr>
          <w:lang w:val="de-DE"/>
        </w:rPr>
      </w:pPr>
      <w:r>
        <w:rPr>
          <w:lang w:val="de-DE"/>
        </w:rPr>
        <w:t>Was ist der Hexenstieg?</w:t>
      </w:r>
      <w:r>
        <w:rPr>
          <w:lang w:val="de-DE"/>
        </w:rPr>
        <w:tab/>
      </w:r>
      <w:r>
        <w:rPr>
          <w:lang w:val="de-DE"/>
        </w:rPr>
        <w:tab/>
      </w:r>
      <w:r>
        <w:rPr>
          <w:lang w:val="de-DE"/>
        </w:rPr>
        <w:tab/>
      </w:r>
      <w:r>
        <w:rPr>
          <w:lang w:val="de-DE"/>
        </w:rPr>
        <w:tab/>
        <w:t>__________________________________________________</w:t>
      </w:r>
    </w:p>
    <w:p w:rsidR="00CE2AF2" w:rsidRDefault="00CE2AF2" w:rsidP="00CE2AF2">
      <w:pPr>
        <w:rPr>
          <w:lang w:val="de-DE"/>
        </w:rPr>
      </w:pPr>
      <w:r>
        <w:rPr>
          <w:lang w:val="de-DE"/>
        </w:rPr>
        <w:t>Warum wird Wernigerode „die bunte Stadt“ genannt?</w:t>
      </w:r>
      <w:r w:rsidRPr="00CE2AF2">
        <w:rPr>
          <w:lang w:val="de-DE"/>
        </w:rPr>
        <w:t xml:space="preserve"> </w:t>
      </w:r>
      <w:r>
        <w:rPr>
          <w:lang w:val="de-DE"/>
        </w:rPr>
        <w:tab/>
        <w:t>__________________________________________________</w:t>
      </w:r>
    </w:p>
    <w:p w:rsidR="00CE2AF2" w:rsidRDefault="00CE2AF2" w:rsidP="00CE2AF2">
      <w:pPr>
        <w:rPr>
          <w:lang w:val="de-DE"/>
        </w:rPr>
      </w:pPr>
      <w:r>
        <w:rPr>
          <w:lang w:val="de-DE"/>
        </w:rPr>
        <w:t>Wo steht das kleinste Haus und wie breit ist es?</w:t>
      </w:r>
      <w:r>
        <w:rPr>
          <w:lang w:val="de-DE"/>
        </w:rPr>
        <w:tab/>
        <w:t>__________________________________________________</w:t>
      </w:r>
    </w:p>
    <w:p w:rsidR="00CE2AF2" w:rsidRDefault="00CE2AF2" w:rsidP="00CE2AF2">
      <w:pPr>
        <w:rPr>
          <w:lang w:val="de-DE"/>
        </w:rPr>
      </w:pPr>
      <w:r>
        <w:rPr>
          <w:lang w:val="de-DE"/>
        </w:rPr>
        <w:lastRenderedPageBreak/>
        <w:t>Warum heißt die Burg Falkenstein  Burg Falkenstein?</w:t>
      </w:r>
      <w:r>
        <w:rPr>
          <w:lang w:val="de-DE"/>
        </w:rPr>
        <w:tab/>
        <w:t>__________________________________________________</w:t>
      </w:r>
    </w:p>
    <w:p w:rsidR="00CE2AF2" w:rsidRDefault="00CE2AF2" w:rsidP="00CE2AF2">
      <w:pPr>
        <w:rPr>
          <w:lang w:val="de-DE"/>
        </w:rPr>
      </w:pPr>
      <w:r>
        <w:rPr>
          <w:lang w:val="de-DE"/>
        </w:rPr>
        <w:t>Was erwarten den Besucher bei seiner Reise in den Harz?</w:t>
      </w:r>
      <w:r>
        <w:rPr>
          <w:lang w:val="de-DE"/>
        </w:rPr>
        <w:tab/>
        <w:t>____________________________________________</w:t>
      </w:r>
    </w:p>
    <w:p w:rsidR="00CE2AF2" w:rsidRDefault="00CE2AF2" w:rsidP="00CE2AF2">
      <w:pPr>
        <w:rPr>
          <w:lang w:val="de-DE"/>
        </w:rPr>
      </w:pPr>
      <w:r>
        <w:rPr>
          <w:lang w:val="de-DE"/>
        </w:rPr>
        <w:t>_______________________________________________________________________________________________</w:t>
      </w:r>
    </w:p>
    <w:p w:rsidR="00CE2AF2" w:rsidRDefault="00CE2AF2" w:rsidP="00CE2AF2">
      <w:pPr>
        <w:rPr>
          <w:lang w:val="de-DE"/>
        </w:rPr>
      </w:pPr>
      <w:r>
        <w:rPr>
          <w:lang w:val="de-DE"/>
        </w:rPr>
        <w:t>Warum werden im Harz besonders viele Geschichten über Hexen, Teufel und andere Fabelwesen erzählt?</w:t>
      </w:r>
    </w:p>
    <w:p w:rsidR="00CE2AF2" w:rsidRDefault="00CE2AF2" w:rsidP="00CE2AF2">
      <w:pPr>
        <w:rPr>
          <w:lang w:val="de-DE"/>
        </w:rPr>
      </w:pPr>
      <w:r>
        <w:rPr>
          <w:lang w:val="de-DE"/>
        </w:rPr>
        <w:t>_______________________________________________________________________________________________</w:t>
      </w:r>
    </w:p>
    <w:p w:rsidR="00CE2AF2" w:rsidRDefault="00CE2AF2" w:rsidP="00CE2AF2">
      <w:pPr>
        <w:rPr>
          <w:lang w:val="de-DE"/>
        </w:rPr>
      </w:pPr>
    </w:p>
    <w:p w:rsidR="00292A41" w:rsidRPr="00292A41" w:rsidRDefault="003F439D" w:rsidP="004001CE">
      <w:pPr>
        <w:pStyle w:val="tinyp"/>
        <w:spacing w:line="360" w:lineRule="auto"/>
        <w:rPr>
          <w:rFonts w:asciiTheme="minorHAnsi" w:hAnsiTheme="minorHAnsi"/>
          <w:b/>
          <w:color w:val="000000"/>
          <w:sz w:val="22"/>
          <w:szCs w:val="22"/>
        </w:rPr>
      </w:pPr>
      <w:r w:rsidRPr="00292A41">
        <w:rPr>
          <w:rFonts w:asciiTheme="minorHAnsi" w:hAnsiTheme="minorHAnsi"/>
          <w:b/>
          <w:color w:val="000000"/>
          <w:sz w:val="22"/>
          <w:szCs w:val="22"/>
        </w:rPr>
        <w:t xml:space="preserve">Aufgabe 12: </w:t>
      </w:r>
      <w:r w:rsidR="00292A41" w:rsidRPr="00292A41">
        <w:rPr>
          <w:rFonts w:asciiTheme="minorHAnsi" w:hAnsiTheme="minorHAnsi"/>
          <w:b/>
          <w:color w:val="000000"/>
          <w:sz w:val="22"/>
          <w:szCs w:val="22"/>
        </w:rPr>
        <w:t xml:space="preserve">Lies den Informationstext zum folgenden Video. Schlag unbekannte Wörter im Wörterbuch nach. </w:t>
      </w:r>
    </w:p>
    <w:tbl>
      <w:tblPr>
        <w:tblStyle w:val="Tabellengitternetz"/>
        <w:tblW w:w="0" w:type="auto"/>
        <w:tblLook w:val="04A0"/>
      </w:tblPr>
      <w:tblGrid>
        <w:gridCol w:w="10628"/>
      </w:tblGrid>
      <w:tr w:rsidR="00292A41" w:rsidRPr="003A5AE3" w:rsidTr="00292A41">
        <w:tc>
          <w:tcPr>
            <w:tcW w:w="10628" w:type="dxa"/>
          </w:tcPr>
          <w:p w:rsidR="00292A41" w:rsidRPr="00292A41" w:rsidRDefault="00292A41" w:rsidP="00292A41">
            <w:pPr>
              <w:pStyle w:val="tinyp"/>
              <w:rPr>
                <w:rFonts w:ascii="Segoe Print" w:hAnsi="Segoe Print"/>
                <w:color w:val="000000"/>
                <w:sz w:val="20"/>
                <w:szCs w:val="20"/>
              </w:rPr>
            </w:pPr>
            <w:r w:rsidRPr="00292A41">
              <w:rPr>
                <w:rFonts w:ascii="Segoe Print" w:hAnsi="Segoe Print"/>
                <w:color w:val="333333"/>
                <w:sz w:val="20"/>
                <w:szCs w:val="20"/>
              </w:rPr>
              <w:t xml:space="preserve">Mit dem Pferdeschlitten durch die Harzer Schneelandschaft ist eine der gemütlichsten winterlichen Aktivitäten. Der Harz mit seiner gebirgigen Landschaft ist das Naherholungsgebiet der Norddeutschen. Hier fährt die bekannte Schmalspurbahn, hier gibt es pittoreske Städte, wie Wernigerode, das Weltkulturerbe ist. Vor allem Rodeln und Pferdeschlittenfahrten sind im Harz beliebt - beides eher gemütliche Freizeitaktivitäten. Für Familien ist der </w:t>
            </w:r>
            <w:proofErr w:type="spellStart"/>
            <w:r w:rsidRPr="00292A41">
              <w:rPr>
                <w:rFonts w:ascii="Segoe Print" w:hAnsi="Segoe Print"/>
                <w:color w:val="333333"/>
                <w:sz w:val="20"/>
                <w:szCs w:val="20"/>
              </w:rPr>
              <w:t>Wurmberg</w:t>
            </w:r>
            <w:proofErr w:type="spellEnd"/>
            <w:r w:rsidRPr="00292A41">
              <w:rPr>
                <w:rFonts w:ascii="Segoe Print" w:hAnsi="Segoe Print"/>
                <w:color w:val="333333"/>
                <w:sz w:val="20"/>
                <w:szCs w:val="20"/>
              </w:rPr>
              <w:t xml:space="preserve"> der beste Ort, an dem die ganze Familie auf ihre Kosten kommt. </w:t>
            </w:r>
          </w:p>
        </w:tc>
      </w:tr>
    </w:tbl>
    <w:p w:rsidR="00292A41" w:rsidRDefault="00292A41" w:rsidP="004001CE">
      <w:pPr>
        <w:pStyle w:val="tinyp"/>
        <w:spacing w:line="360" w:lineRule="auto"/>
        <w:rPr>
          <w:rFonts w:asciiTheme="minorHAnsi" w:hAnsiTheme="minorHAnsi"/>
          <w:color w:val="000000"/>
          <w:sz w:val="22"/>
          <w:szCs w:val="22"/>
        </w:rPr>
      </w:pPr>
    </w:p>
    <w:p w:rsidR="00CE2AF2" w:rsidRPr="00292A41" w:rsidRDefault="00292A41" w:rsidP="004001CE">
      <w:pPr>
        <w:pStyle w:val="tinyp"/>
        <w:spacing w:line="360" w:lineRule="auto"/>
        <w:rPr>
          <w:rFonts w:asciiTheme="minorHAnsi" w:hAnsiTheme="minorHAnsi"/>
          <w:b/>
          <w:color w:val="000000"/>
          <w:sz w:val="22"/>
          <w:szCs w:val="22"/>
        </w:rPr>
      </w:pPr>
      <w:r w:rsidRPr="00292A41">
        <w:rPr>
          <w:rFonts w:asciiTheme="minorHAnsi" w:hAnsiTheme="minorHAnsi"/>
          <w:b/>
          <w:color w:val="000000"/>
          <w:sz w:val="22"/>
          <w:szCs w:val="22"/>
        </w:rPr>
        <w:t xml:space="preserve">Aufgabe 13: </w:t>
      </w:r>
      <w:r w:rsidR="003F439D" w:rsidRPr="00292A41">
        <w:rPr>
          <w:rFonts w:asciiTheme="minorHAnsi" w:hAnsiTheme="minorHAnsi"/>
          <w:b/>
          <w:color w:val="000000"/>
          <w:sz w:val="22"/>
          <w:szCs w:val="22"/>
        </w:rPr>
        <w:t xml:space="preserve">Schau dir das Video „Der Harz – ein Wintermärchen“ </w:t>
      </w:r>
      <w:r w:rsidRPr="00292A41">
        <w:rPr>
          <w:rFonts w:asciiTheme="minorHAnsi" w:hAnsiTheme="minorHAnsi"/>
          <w:color w:val="000000"/>
          <w:sz w:val="22"/>
          <w:szCs w:val="22"/>
        </w:rPr>
        <w:t>(</w:t>
      </w:r>
      <w:hyperlink r:id="rId26" w:history="1">
        <w:r w:rsidRPr="00292A41">
          <w:rPr>
            <w:rStyle w:val="Hyperlink"/>
            <w:rFonts w:asciiTheme="minorHAnsi" w:hAnsiTheme="minorHAnsi"/>
            <w:sz w:val="22"/>
            <w:szCs w:val="22"/>
          </w:rPr>
          <w:t>http://www.youtube.com/watch?v=sIP0gkfmBHg</w:t>
        </w:r>
      </w:hyperlink>
      <w:r w:rsidRPr="00292A41">
        <w:rPr>
          <w:rFonts w:asciiTheme="minorHAnsi" w:hAnsiTheme="minorHAnsi"/>
          <w:sz w:val="22"/>
          <w:szCs w:val="22"/>
        </w:rPr>
        <w:t>)</w:t>
      </w:r>
      <w:r>
        <w:t xml:space="preserve"> </w:t>
      </w:r>
      <w:r w:rsidRPr="001C2BB2">
        <w:rPr>
          <w:rFonts w:asciiTheme="minorHAnsi" w:hAnsiTheme="minorHAnsi"/>
          <w:b/>
          <w:sz w:val="22"/>
          <w:szCs w:val="22"/>
        </w:rPr>
        <w:t>a</w:t>
      </w:r>
      <w:r w:rsidR="003F439D" w:rsidRPr="00292A41">
        <w:rPr>
          <w:rFonts w:asciiTheme="minorHAnsi" w:hAnsiTheme="minorHAnsi"/>
          <w:b/>
          <w:color w:val="000000"/>
          <w:sz w:val="22"/>
          <w:szCs w:val="22"/>
        </w:rPr>
        <w:t>n. Entscheide, ob die Aussagen richtig (r) oder falsch sind.</w:t>
      </w:r>
    </w:p>
    <w:tbl>
      <w:tblPr>
        <w:tblStyle w:val="Tabellengitternetz"/>
        <w:tblW w:w="0" w:type="auto"/>
        <w:tblLook w:val="04A0"/>
      </w:tblPr>
      <w:tblGrid>
        <w:gridCol w:w="534"/>
        <w:gridCol w:w="8646"/>
        <w:gridCol w:w="709"/>
        <w:gridCol w:w="739"/>
      </w:tblGrid>
      <w:tr w:rsidR="003F439D" w:rsidRPr="00855DC6" w:rsidTr="006D57F2">
        <w:trPr>
          <w:trHeight w:val="269"/>
        </w:trPr>
        <w:tc>
          <w:tcPr>
            <w:tcW w:w="534" w:type="dxa"/>
            <w:tcBorders>
              <w:top w:val="nil"/>
              <w:left w:val="nil"/>
              <w:right w:val="nil"/>
            </w:tcBorders>
          </w:tcPr>
          <w:p w:rsidR="003F439D" w:rsidRPr="00855DC6" w:rsidRDefault="003F439D" w:rsidP="006D57F2">
            <w:pPr>
              <w:rPr>
                <w:lang w:val="de-DE"/>
              </w:rPr>
            </w:pPr>
          </w:p>
        </w:tc>
        <w:tc>
          <w:tcPr>
            <w:tcW w:w="8646" w:type="dxa"/>
            <w:tcBorders>
              <w:top w:val="nil"/>
              <w:left w:val="nil"/>
            </w:tcBorders>
          </w:tcPr>
          <w:p w:rsidR="003F439D" w:rsidRPr="00855DC6" w:rsidRDefault="003F439D" w:rsidP="006D57F2">
            <w:pPr>
              <w:rPr>
                <w:lang w:val="de-DE"/>
              </w:rPr>
            </w:pPr>
          </w:p>
        </w:tc>
        <w:tc>
          <w:tcPr>
            <w:tcW w:w="709" w:type="dxa"/>
          </w:tcPr>
          <w:p w:rsidR="003F439D" w:rsidRPr="00855DC6" w:rsidRDefault="003F439D" w:rsidP="006D57F2">
            <w:pPr>
              <w:rPr>
                <w:lang w:val="de-DE"/>
              </w:rPr>
            </w:pPr>
            <w:r w:rsidRPr="00855DC6">
              <w:rPr>
                <w:lang w:val="de-DE"/>
              </w:rPr>
              <w:t>r</w:t>
            </w:r>
          </w:p>
        </w:tc>
        <w:tc>
          <w:tcPr>
            <w:tcW w:w="739" w:type="dxa"/>
          </w:tcPr>
          <w:p w:rsidR="003F439D" w:rsidRPr="00855DC6" w:rsidRDefault="003F439D" w:rsidP="006D57F2">
            <w:pPr>
              <w:rPr>
                <w:lang w:val="de-DE"/>
              </w:rPr>
            </w:pPr>
            <w:r w:rsidRPr="00855DC6">
              <w:rPr>
                <w:lang w:val="de-DE"/>
              </w:rPr>
              <w:t>f</w:t>
            </w:r>
          </w:p>
        </w:tc>
      </w:tr>
      <w:tr w:rsidR="003F439D" w:rsidRPr="00855DC6" w:rsidTr="006D57F2">
        <w:trPr>
          <w:trHeight w:val="269"/>
        </w:trPr>
        <w:tc>
          <w:tcPr>
            <w:tcW w:w="534" w:type="dxa"/>
          </w:tcPr>
          <w:p w:rsidR="003F439D" w:rsidRPr="00855DC6" w:rsidRDefault="003F439D" w:rsidP="006D57F2">
            <w:pPr>
              <w:jc w:val="right"/>
              <w:rPr>
                <w:lang w:val="de-DE"/>
              </w:rPr>
            </w:pPr>
            <w:r w:rsidRPr="00855DC6">
              <w:rPr>
                <w:lang w:val="de-DE"/>
              </w:rPr>
              <w:t>1</w:t>
            </w:r>
          </w:p>
        </w:tc>
        <w:tc>
          <w:tcPr>
            <w:tcW w:w="8646" w:type="dxa"/>
          </w:tcPr>
          <w:p w:rsidR="003F439D" w:rsidRPr="00855DC6" w:rsidRDefault="00292A41" w:rsidP="006D57F2">
            <w:pPr>
              <w:rPr>
                <w:lang w:val="de-DE"/>
              </w:rPr>
            </w:pPr>
            <w:proofErr w:type="spellStart"/>
            <w:r>
              <w:rPr>
                <w:lang w:val="de-DE"/>
              </w:rPr>
              <w:t>Schierke</w:t>
            </w:r>
            <w:proofErr w:type="spellEnd"/>
            <w:r>
              <w:rPr>
                <w:lang w:val="de-DE"/>
              </w:rPr>
              <w:t xml:space="preserve"> liegt am Brocken</w:t>
            </w:r>
          </w:p>
        </w:tc>
        <w:tc>
          <w:tcPr>
            <w:tcW w:w="709" w:type="dxa"/>
          </w:tcPr>
          <w:p w:rsidR="003F439D" w:rsidRPr="00855DC6" w:rsidRDefault="003F439D" w:rsidP="006D57F2">
            <w:pPr>
              <w:rPr>
                <w:lang w:val="de-DE"/>
              </w:rPr>
            </w:pPr>
          </w:p>
        </w:tc>
        <w:tc>
          <w:tcPr>
            <w:tcW w:w="739" w:type="dxa"/>
          </w:tcPr>
          <w:p w:rsidR="003F439D" w:rsidRPr="00855DC6" w:rsidRDefault="003F439D" w:rsidP="006D57F2">
            <w:pPr>
              <w:rPr>
                <w:lang w:val="de-DE"/>
              </w:rPr>
            </w:pPr>
          </w:p>
        </w:tc>
      </w:tr>
      <w:tr w:rsidR="003F439D" w:rsidRPr="003A5AE3" w:rsidTr="006D57F2">
        <w:trPr>
          <w:trHeight w:val="269"/>
        </w:trPr>
        <w:tc>
          <w:tcPr>
            <w:tcW w:w="534" w:type="dxa"/>
          </w:tcPr>
          <w:p w:rsidR="003F439D" w:rsidRPr="00855DC6" w:rsidRDefault="003F439D" w:rsidP="006D57F2">
            <w:pPr>
              <w:jc w:val="right"/>
              <w:rPr>
                <w:lang w:val="de-DE"/>
              </w:rPr>
            </w:pPr>
            <w:r w:rsidRPr="00855DC6">
              <w:rPr>
                <w:lang w:val="de-DE"/>
              </w:rPr>
              <w:t>2</w:t>
            </w:r>
          </w:p>
        </w:tc>
        <w:tc>
          <w:tcPr>
            <w:tcW w:w="8646" w:type="dxa"/>
          </w:tcPr>
          <w:p w:rsidR="003F439D" w:rsidRPr="00855DC6" w:rsidRDefault="00292A41" w:rsidP="006D57F2">
            <w:pPr>
              <w:rPr>
                <w:lang w:val="de-DE"/>
              </w:rPr>
            </w:pPr>
            <w:r>
              <w:rPr>
                <w:lang w:val="de-DE"/>
              </w:rPr>
              <w:t>50€ kostet eine Stunde Schlittenfahrt mit dem Pferdeschlitten für 6 Personen.</w:t>
            </w:r>
          </w:p>
        </w:tc>
        <w:tc>
          <w:tcPr>
            <w:tcW w:w="709" w:type="dxa"/>
          </w:tcPr>
          <w:p w:rsidR="003F439D" w:rsidRPr="00855DC6" w:rsidRDefault="003F439D" w:rsidP="006D57F2">
            <w:pPr>
              <w:rPr>
                <w:lang w:val="de-DE"/>
              </w:rPr>
            </w:pPr>
          </w:p>
        </w:tc>
        <w:tc>
          <w:tcPr>
            <w:tcW w:w="739" w:type="dxa"/>
          </w:tcPr>
          <w:p w:rsidR="003F439D" w:rsidRPr="00855DC6" w:rsidRDefault="003F439D" w:rsidP="006D57F2">
            <w:pPr>
              <w:rPr>
                <w:lang w:val="de-DE"/>
              </w:rPr>
            </w:pPr>
          </w:p>
        </w:tc>
      </w:tr>
      <w:tr w:rsidR="003F439D" w:rsidRPr="003A5AE3" w:rsidTr="006D57F2">
        <w:trPr>
          <w:trHeight w:val="269"/>
        </w:trPr>
        <w:tc>
          <w:tcPr>
            <w:tcW w:w="534" w:type="dxa"/>
          </w:tcPr>
          <w:p w:rsidR="003F439D" w:rsidRPr="00855DC6" w:rsidRDefault="003F439D" w:rsidP="006D57F2">
            <w:pPr>
              <w:jc w:val="right"/>
              <w:rPr>
                <w:lang w:val="de-DE"/>
              </w:rPr>
            </w:pPr>
            <w:r w:rsidRPr="00855DC6">
              <w:rPr>
                <w:lang w:val="de-DE"/>
              </w:rPr>
              <w:t>3</w:t>
            </w:r>
          </w:p>
        </w:tc>
        <w:tc>
          <w:tcPr>
            <w:tcW w:w="8646" w:type="dxa"/>
          </w:tcPr>
          <w:p w:rsidR="003F439D" w:rsidRPr="00855DC6" w:rsidRDefault="00292A41" w:rsidP="006D57F2">
            <w:pPr>
              <w:rPr>
                <w:lang w:val="de-DE"/>
              </w:rPr>
            </w:pPr>
            <w:r>
              <w:rPr>
                <w:lang w:val="de-DE"/>
              </w:rPr>
              <w:t>Auf dem Brocken gibt es keine Wetterstation.</w:t>
            </w:r>
          </w:p>
        </w:tc>
        <w:tc>
          <w:tcPr>
            <w:tcW w:w="709" w:type="dxa"/>
          </w:tcPr>
          <w:p w:rsidR="003F439D" w:rsidRPr="00855DC6" w:rsidRDefault="003F439D" w:rsidP="006D57F2">
            <w:pPr>
              <w:rPr>
                <w:lang w:val="de-DE"/>
              </w:rPr>
            </w:pPr>
          </w:p>
        </w:tc>
        <w:tc>
          <w:tcPr>
            <w:tcW w:w="739" w:type="dxa"/>
          </w:tcPr>
          <w:p w:rsidR="003F439D" w:rsidRPr="00855DC6" w:rsidRDefault="003F439D" w:rsidP="006D57F2">
            <w:pPr>
              <w:rPr>
                <w:lang w:val="de-DE"/>
              </w:rPr>
            </w:pPr>
          </w:p>
        </w:tc>
      </w:tr>
      <w:tr w:rsidR="003F439D" w:rsidRPr="00855DC6" w:rsidTr="006D57F2">
        <w:trPr>
          <w:trHeight w:val="269"/>
        </w:trPr>
        <w:tc>
          <w:tcPr>
            <w:tcW w:w="534" w:type="dxa"/>
          </w:tcPr>
          <w:p w:rsidR="003F439D" w:rsidRPr="00855DC6" w:rsidRDefault="003F439D" w:rsidP="006D57F2">
            <w:pPr>
              <w:jc w:val="right"/>
              <w:rPr>
                <w:lang w:val="de-DE"/>
              </w:rPr>
            </w:pPr>
            <w:r w:rsidRPr="00855DC6">
              <w:rPr>
                <w:lang w:val="de-DE"/>
              </w:rPr>
              <w:t>4</w:t>
            </w:r>
          </w:p>
        </w:tc>
        <w:tc>
          <w:tcPr>
            <w:tcW w:w="8646" w:type="dxa"/>
          </w:tcPr>
          <w:p w:rsidR="003F439D" w:rsidRPr="00855DC6" w:rsidRDefault="00292A41" w:rsidP="006D57F2">
            <w:pPr>
              <w:rPr>
                <w:lang w:val="de-DE"/>
              </w:rPr>
            </w:pPr>
            <w:r>
              <w:rPr>
                <w:lang w:val="de-DE"/>
              </w:rPr>
              <w:t>Der Brocken ist der höchste Berg Norddeutschlands. Er ist 1141m hoch.</w:t>
            </w:r>
          </w:p>
        </w:tc>
        <w:tc>
          <w:tcPr>
            <w:tcW w:w="709" w:type="dxa"/>
          </w:tcPr>
          <w:p w:rsidR="003F439D" w:rsidRPr="00855DC6" w:rsidRDefault="003F439D" w:rsidP="006D57F2">
            <w:pPr>
              <w:rPr>
                <w:lang w:val="de-DE"/>
              </w:rPr>
            </w:pPr>
          </w:p>
        </w:tc>
        <w:tc>
          <w:tcPr>
            <w:tcW w:w="739" w:type="dxa"/>
          </w:tcPr>
          <w:p w:rsidR="003F439D" w:rsidRPr="00855DC6" w:rsidRDefault="003F439D" w:rsidP="006D57F2">
            <w:pPr>
              <w:rPr>
                <w:lang w:val="de-DE"/>
              </w:rPr>
            </w:pPr>
          </w:p>
        </w:tc>
      </w:tr>
      <w:tr w:rsidR="003F439D" w:rsidRPr="003A5AE3" w:rsidTr="006D57F2">
        <w:trPr>
          <w:trHeight w:val="269"/>
        </w:trPr>
        <w:tc>
          <w:tcPr>
            <w:tcW w:w="534" w:type="dxa"/>
          </w:tcPr>
          <w:p w:rsidR="003F439D" w:rsidRPr="00855DC6" w:rsidRDefault="003F439D" w:rsidP="006D57F2">
            <w:pPr>
              <w:jc w:val="right"/>
              <w:rPr>
                <w:lang w:val="de-DE"/>
              </w:rPr>
            </w:pPr>
            <w:r w:rsidRPr="00855DC6">
              <w:rPr>
                <w:lang w:val="de-DE"/>
              </w:rPr>
              <w:t>5</w:t>
            </w:r>
          </w:p>
        </w:tc>
        <w:tc>
          <w:tcPr>
            <w:tcW w:w="8646" w:type="dxa"/>
          </w:tcPr>
          <w:p w:rsidR="003F439D" w:rsidRPr="00855DC6" w:rsidRDefault="00292A41" w:rsidP="006D57F2">
            <w:pPr>
              <w:rPr>
                <w:lang w:val="de-DE"/>
              </w:rPr>
            </w:pPr>
            <w:r>
              <w:rPr>
                <w:lang w:val="de-DE"/>
              </w:rPr>
              <w:t>Etwa 1Mio Hotelgäste besuchen die Region Harz.</w:t>
            </w:r>
          </w:p>
        </w:tc>
        <w:tc>
          <w:tcPr>
            <w:tcW w:w="709" w:type="dxa"/>
          </w:tcPr>
          <w:p w:rsidR="003F439D" w:rsidRPr="00855DC6" w:rsidRDefault="003F439D" w:rsidP="006D57F2">
            <w:pPr>
              <w:rPr>
                <w:lang w:val="de-DE"/>
              </w:rPr>
            </w:pPr>
          </w:p>
        </w:tc>
        <w:tc>
          <w:tcPr>
            <w:tcW w:w="739" w:type="dxa"/>
          </w:tcPr>
          <w:p w:rsidR="003F439D" w:rsidRPr="00855DC6" w:rsidRDefault="003F439D" w:rsidP="006D57F2">
            <w:pPr>
              <w:rPr>
                <w:lang w:val="de-DE"/>
              </w:rPr>
            </w:pPr>
          </w:p>
        </w:tc>
      </w:tr>
      <w:tr w:rsidR="003F439D" w:rsidRPr="00855DC6" w:rsidTr="006D57F2">
        <w:trPr>
          <w:trHeight w:val="269"/>
        </w:trPr>
        <w:tc>
          <w:tcPr>
            <w:tcW w:w="534" w:type="dxa"/>
          </w:tcPr>
          <w:p w:rsidR="003F439D" w:rsidRPr="00855DC6" w:rsidRDefault="003F439D" w:rsidP="006D57F2">
            <w:pPr>
              <w:jc w:val="right"/>
              <w:rPr>
                <w:lang w:val="de-DE"/>
              </w:rPr>
            </w:pPr>
            <w:r w:rsidRPr="00855DC6">
              <w:rPr>
                <w:lang w:val="de-DE"/>
              </w:rPr>
              <w:t>6</w:t>
            </w:r>
          </w:p>
        </w:tc>
        <w:tc>
          <w:tcPr>
            <w:tcW w:w="8646" w:type="dxa"/>
          </w:tcPr>
          <w:p w:rsidR="003F439D" w:rsidRPr="00855DC6" w:rsidRDefault="00292A41" w:rsidP="006D57F2">
            <w:pPr>
              <w:rPr>
                <w:lang w:val="de-DE"/>
              </w:rPr>
            </w:pPr>
            <w:r>
              <w:rPr>
                <w:lang w:val="de-DE"/>
              </w:rPr>
              <w:t>Wernigerode hat 43000 Einwohner.</w:t>
            </w:r>
          </w:p>
        </w:tc>
        <w:tc>
          <w:tcPr>
            <w:tcW w:w="709" w:type="dxa"/>
          </w:tcPr>
          <w:p w:rsidR="003F439D" w:rsidRPr="00855DC6" w:rsidRDefault="003F439D" w:rsidP="006D57F2">
            <w:pPr>
              <w:rPr>
                <w:lang w:val="de-DE"/>
              </w:rPr>
            </w:pPr>
          </w:p>
        </w:tc>
        <w:tc>
          <w:tcPr>
            <w:tcW w:w="739" w:type="dxa"/>
          </w:tcPr>
          <w:p w:rsidR="003F439D" w:rsidRPr="00855DC6" w:rsidRDefault="003F439D" w:rsidP="006D57F2">
            <w:pPr>
              <w:rPr>
                <w:lang w:val="de-DE"/>
              </w:rPr>
            </w:pPr>
          </w:p>
        </w:tc>
      </w:tr>
      <w:tr w:rsidR="003F439D" w:rsidRPr="003A5AE3" w:rsidTr="006D57F2">
        <w:trPr>
          <w:trHeight w:val="269"/>
        </w:trPr>
        <w:tc>
          <w:tcPr>
            <w:tcW w:w="534" w:type="dxa"/>
          </w:tcPr>
          <w:p w:rsidR="003F439D" w:rsidRPr="00855DC6" w:rsidRDefault="003F439D" w:rsidP="006D57F2">
            <w:pPr>
              <w:jc w:val="right"/>
              <w:rPr>
                <w:lang w:val="de-DE"/>
              </w:rPr>
            </w:pPr>
            <w:r w:rsidRPr="00855DC6">
              <w:rPr>
                <w:lang w:val="de-DE"/>
              </w:rPr>
              <w:t>7</w:t>
            </w:r>
          </w:p>
        </w:tc>
        <w:tc>
          <w:tcPr>
            <w:tcW w:w="8646" w:type="dxa"/>
          </w:tcPr>
          <w:p w:rsidR="003F439D" w:rsidRPr="00855DC6" w:rsidRDefault="00292A41" w:rsidP="006D57F2">
            <w:pPr>
              <w:rPr>
                <w:lang w:val="de-DE"/>
              </w:rPr>
            </w:pPr>
            <w:r>
              <w:rPr>
                <w:lang w:val="de-DE"/>
              </w:rPr>
              <w:t xml:space="preserve">Der </w:t>
            </w:r>
            <w:proofErr w:type="spellStart"/>
            <w:r>
              <w:rPr>
                <w:lang w:val="de-DE"/>
              </w:rPr>
              <w:t>Wurmberg</w:t>
            </w:r>
            <w:proofErr w:type="spellEnd"/>
            <w:r>
              <w:rPr>
                <w:lang w:val="de-DE"/>
              </w:rPr>
              <w:t xml:space="preserve"> ist das kleinste Skigebiet.</w:t>
            </w:r>
          </w:p>
        </w:tc>
        <w:tc>
          <w:tcPr>
            <w:tcW w:w="709" w:type="dxa"/>
          </w:tcPr>
          <w:p w:rsidR="003F439D" w:rsidRPr="00855DC6" w:rsidRDefault="003F439D" w:rsidP="006D57F2">
            <w:pPr>
              <w:rPr>
                <w:lang w:val="de-DE"/>
              </w:rPr>
            </w:pPr>
          </w:p>
        </w:tc>
        <w:tc>
          <w:tcPr>
            <w:tcW w:w="739" w:type="dxa"/>
          </w:tcPr>
          <w:p w:rsidR="003F439D" w:rsidRPr="00855DC6" w:rsidRDefault="003F439D" w:rsidP="006D57F2">
            <w:pPr>
              <w:rPr>
                <w:lang w:val="de-DE"/>
              </w:rPr>
            </w:pPr>
          </w:p>
        </w:tc>
      </w:tr>
      <w:tr w:rsidR="003F439D" w:rsidRPr="003A5AE3" w:rsidTr="006D57F2">
        <w:trPr>
          <w:trHeight w:val="269"/>
        </w:trPr>
        <w:tc>
          <w:tcPr>
            <w:tcW w:w="534" w:type="dxa"/>
          </w:tcPr>
          <w:p w:rsidR="003F439D" w:rsidRPr="00855DC6" w:rsidRDefault="003F439D" w:rsidP="006D57F2">
            <w:pPr>
              <w:jc w:val="right"/>
              <w:rPr>
                <w:lang w:val="de-DE"/>
              </w:rPr>
            </w:pPr>
            <w:r w:rsidRPr="00855DC6">
              <w:rPr>
                <w:lang w:val="de-DE"/>
              </w:rPr>
              <w:t>8</w:t>
            </w:r>
          </w:p>
        </w:tc>
        <w:tc>
          <w:tcPr>
            <w:tcW w:w="8646" w:type="dxa"/>
          </w:tcPr>
          <w:p w:rsidR="003F439D" w:rsidRPr="00855DC6" w:rsidRDefault="00292A41" w:rsidP="006D57F2">
            <w:pPr>
              <w:rPr>
                <w:lang w:val="de-DE"/>
              </w:rPr>
            </w:pPr>
            <w:r>
              <w:rPr>
                <w:lang w:val="de-DE"/>
              </w:rPr>
              <w:t xml:space="preserve">Die </w:t>
            </w:r>
            <w:proofErr w:type="spellStart"/>
            <w:r>
              <w:rPr>
                <w:lang w:val="de-DE"/>
              </w:rPr>
              <w:t>Rodelpistefür</w:t>
            </w:r>
            <w:proofErr w:type="spellEnd"/>
            <w:r>
              <w:rPr>
                <w:lang w:val="de-DE"/>
              </w:rPr>
              <w:t xml:space="preserve"> Hobbyrodler am </w:t>
            </w:r>
            <w:proofErr w:type="spellStart"/>
            <w:r>
              <w:rPr>
                <w:lang w:val="de-DE"/>
              </w:rPr>
              <w:t>Wurmberg</w:t>
            </w:r>
            <w:proofErr w:type="spellEnd"/>
            <w:r>
              <w:rPr>
                <w:lang w:val="de-DE"/>
              </w:rPr>
              <w:t xml:space="preserve"> ist 2km lang.</w:t>
            </w:r>
          </w:p>
        </w:tc>
        <w:tc>
          <w:tcPr>
            <w:tcW w:w="709" w:type="dxa"/>
          </w:tcPr>
          <w:p w:rsidR="003F439D" w:rsidRPr="00855DC6" w:rsidRDefault="003F439D" w:rsidP="006D57F2">
            <w:pPr>
              <w:rPr>
                <w:lang w:val="de-DE"/>
              </w:rPr>
            </w:pPr>
          </w:p>
        </w:tc>
        <w:tc>
          <w:tcPr>
            <w:tcW w:w="739" w:type="dxa"/>
          </w:tcPr>
          <w:p w:rsidR="003F439D" w:rsidRPr="00855DC6" w:rsidRDefault="003F439D" w:rsidP="006D57F2">
            <w:pPr>
              <w:rPr>
                <w:lang w:val="de-DE"/>
              </w:rPr>
            </w:pPr>
          </w:p>
        </w:tc>
      </w:tr>
      <w:tr w:rsidR="003F439D" w:rsidRPr="003A5AE3" w:rsidTr="006D57F2">
        <w:trPr>
          <w:trHeight w:val="269"/>
        </w:trPr>
        <w:tc>
          <w:tcPr>
            <w:tcW w:w="534" w:type="dxa"/>
          </w:tcPr>
          <w:p w:rsidR="003F439D" w:rsidRPr="00855DC6" w:rsidRDefault="003F439D" w:rsidP="006D57F2">
            <w:pPr>
              <w:jc w:val="right"/>
              <w:rPr>
                <w:lang w:val="de-DE"/>
              </w:rPr>
            </w:pPr>
            <w:r w:rsidRPr="00855DC6">
              <w:rPr>
                <w:lang w:val="de-DE"/>
              </w:rPr>
              <w:t>9</w:t>
            </w:r>
          </w:p>
        </w:tc>
        <w:tc>
          <w:tcPr>
            <w:tcW w:w="8646" w:type="dxa"/>
          </w:tcPr>
          <w:p w:rsidR="003F439D" w:rsidRPr="00855DC6" w:rsidRDefault="00292A41" w:rsidP="006D57F2">
            <w:pPr>
              <w:rPr>
                <w:lang w:val="de-DE"/>
              </w:rPr>
            </w:pPr>
            <w:r>
              <w:rPr>
                <w:lang w:val="de-DE"/>
              </w:rPr>
              <w:t>Dirk Nüsse ist Betreiber der Wurmbergseilbahn.</w:t>
            </w:r>
          </w:p>
        </w:tc>
        <w:tc>
          <w:tcPr>
            <w:tcW w:w="709" w:type="dxa"/>
          </w:tcPr>
          <w:p w:rsidR="003F439D" w:rsidRPr="00855DC6" w:rsidRDefault="003F439D" w:rsidP="006D57F2">
            <w:pPr>
              <w:rPr>
                <w:lang w:val="de-DE"/>
              </w:rPr>
            </w:pPr>
          </w:p>
        </w:tc>
        <w:tc>
          <w:tcPr>
            <w:tcW w:w="739" w:type="dxa"/>
          </w:tcPr>
          <w:p w:rsidR="003F439D" w:rsidRPr="00855DC6" w:rsidRDefault="003F439D" w:rsidP="006D57F2">
            <w:pPr>
              <w:rPr>
                <w:lang w:val="de-DE"/>
              </w:rPr>
            </w:pPr>
          </w:p>
        </w:tc>
      </w:tr>
    </w:tbl>
    <w:p w:rsidR="003F439D" w:rsidRDefault="003F439D" w:rsidP="004001CE">
      <w:pPr>
        <w:pStyle w:val="tinyp"/>
        <w:spacing w:line="360" w:lineRule="auto"/>
        <w:rPr>
          <w:rFonts w:asciiTheme="minorHAnsi" w:hAnsiTheme="minorHAnsi"/>
          <w:color w:val="000000"/>
          <w:sz w:val="22"/>
          <w:szCs w:val="22"/>
        </w:rPr>
      </w:pPr>
    </w:p>
    <w:p w:rsidR="003F439D" w:rsidRDefault="00292A41" w:rsidP="004001CE">
      <w:pPr>
        <w:pStyle w:val="tinyp"/>
        <w:spacing w:line="360" w:lineRule="auto"/>
        <w:rPr>
          <w:rFonts w:asciiTheme="minorHAnsi" w:hAnsiTheme="minorHAnsi"/>
          <w:color w:val="000000"/>
          <w:sz w:val="22"/>
          <w:szCs w:val="22"/>
        </w:rPr>
      </w:pPr>
      <w:r w:rsidRPr="00292A41">
        <w:rPr>
          <w:rFonts w:asciiTheme="minorHAnsi" w:hAnsiTheme="minorHAnsi"/>
          <w:b/>
          <w:color w:val="000000"/>
          <w:sz w:val="22"/>
          <w:szCs w:val="22"/>
        </w:rPr>
        <w:t xml:space="preserve">Aufgabe 14: Schau dir die Bilder an. Bring sie in eine zeitliche Reihenfolge. Welche Aussage von Veit </w:t>
      </w:r>
      <w:proofErr w:type="spellStart"/>
      <w:r w:rsidRPr="00292A41">
        <w:rPr>
          <w:rFonts w:asciiTheme="minorHAnsi" w:hAnsiTheme="minorHAnsi"/>
          <w:b/>
          <w:color w:val="000000"/>
          <w:sz w:val="22"/>
          <w:szCs w:val="22"/>
        </w:rPr>
        <w:t>Vaeckenstedt</w:t>
      </w:r>
      <w:proofErr w:type="spellEnd"/>
      <w:r w:rsidRPr="00292A41">
        <w:rPr>
          <w:rFonts w:asciiTheme="minorHAnsi" w:hAnsiTheme="minorHAnsi"/>
          <w:b/>
          <w:color w:val="000000"/>
          <w:sz w:val="22"/>
          <w:szCs w:val="22"/>
        </w:rPr>
        <w:t xml:space="preserve"> (Video: Der Harz –ein Wintermärchen, Zeit:2:12 bis 3:05) passt dazu</w:t>
      </w:r>
      <w:r>
        <w:rPr>
          <w:rFonts w:asciiTheme="minorHAnsi" w:hAnsiTheme="minorHAnsi"/>
          <w:color w:val="000000"/>
          <w:sz w:val="22"/>
          <w:szCs w:val="22"/>
        </w:rPr>
        <w:t>?</w:t>
      </w:r>
    </w:p>
    <w:p w:rsidR="00292A41" w:rsidRDefault="00292A41" w:rsidP="004001CE">
      <w:pPr>
        <w:pStyle w:val="tinyp"/>
        <w:spacing w:line="360" w:lineRule="auto"/>
        <w:rPr>
          <w:rFonts w:asciiTheme="minorHAnsi" w:hAnsiTheme="minorHAnsi"/>
          <w:color w:val="000000"/>
          <w:sz w:val="22"/>
          <w:szCs w:val="22"/>
        </w:rPr>
      </w:pPr>
      <w:r>
        <w:rPr>
          <w:rFonts w:asciiTheme="minorHAnsi" w:hAnsiTheme="minorHAnsi"/>
          <w:color w:val="000000"/>
          <w:sz w:val="22"/>
          <w:szCs w:val="22"/>
        </w:rPr>
        <w:t>1___</w:t>
      </w:r>
      <w:r>
        <w:rPr>
          <w:rFonts w:asciiTheme="minorHAnsi" w:hAnsiTheme="minorHAnsi"/>
          <w:color w:val="000000"/>
          <w:sz w:val="22"/>
          <w:szCs w:val="22"/>
        </w:rPr>
        <w:tab/>
        <w:t>2___</w:t>
      </w:r>
      <w:r>
        <w:rPr>
          <w:rFonts w:asciiTheme="minorHAnsi" w:hAnsiTheme="minorHAnsi"/>
          <w:color w:val="000000"/>
          <w:sz w:val="22"/>
          <w:szCs w:val="22"/>
        </w:rPr>
        <w:tab/>
        <w:t>3___</w:t>
      </w:r>
      <w:r>
        <w:rPr>
          <w:rFonts w:asciiTheme="minorHAnsi" w:hAnsiTheme="minorHAnsi"/>
          <w:color w:val="000000"/>
          <w:sz w:val="22"/>
          <w:szCs w:val="22"/>
        </w:rPr>
        <w:tab/>
        <w:t>4___</w:t>
      </w:r>
      <w:r>
        <w:rPr>
          <w:rFonts w:asciiTheme="minorHAnsi" w:hAnsiTheme="minorHAnsi"/>
          <w:color w:val="000000"/>
          <w:sz w:val="22"/>
          <w:szCs w:val="22"/>
        </w:rPr>
        <w:tab/>
        <w:t>5___</w:t>
      </w:r>
    </w:p>
    <w:p w:rsidR="00292A41" w:rsidRDefault="00292A41" w:rsidP="004001CE">
      <w:pPr>
        <w:pStyle w:val="tinyp"/>
        <w:spacing w:line="360" w:lineRule="auto"/>
        <w:rPr>
          <w:rFonts w:asciiTheme="minorHAnsi" w:hAnsiTheme="minorHAnsi"/>
          <w:color w:val="000000"/>
          <w:sz w:val="22"/>
          <w:szCs w:val="22"/>
        </w:rPr>
      </w:pPr>
      <w:r>
        <w:rPr>
          <w:rFonts w:asciiTheme="minorHAnsi" w:hAnsiTheme="minorHAnsi"/>
          <w:color w:val="000000"/>
          <w:sz w:val="22"/>
          <w:szCs w:val="22"/>
        </w:rPr>
        <w:t>a</w:t>
      </w:r>
      <w:r>
        <w:rPr>
          <w:rFonts w:asciiTheme="minorHAnsi" w:hAnsiTheme="minorHAnsi"/>
          <w:noProof/>
          <w:color w:val="000000"/>
          <w:sz w:val="22"/>
          <w:szCs w:val="22"/>
        </w:rPr>
        <w:drawing>
          <wp:inline distT="0" distB="0" distL="0" distR="0">
            <wp:extent cx="1524000" cy="2540000"/>
            <wp:effectExtent l="19050" t="0" r="0" b="0"/>
            <wp:docPr id="55" name="Grafik 54" descr="Tha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 1.jpg"/>
                    <pic:cNvPicPr/>
                  </pic:nvPicPr>
                  <pic:blipFill>
                    <a:blip r:embed="rId27" cstate="print"/>
                    <a:stretch>
                      <a:fillRect/>
                    </a:stretch>
                  </pic:blipFill>
                  <pic:spPr>
                    <a:xfrm>
                      <a:off x="0" y="0"/>
                      <a:ext cx="1526650" cy="2544417"/>
                    </a:xfrm>
                    <a:prstGeom prst="rect">
                      <a:avLst/>
                    </a:prstGeom>
                  </pic:spPr>
                </pic:pic>
              </a:graphicData>
            </a:graphic>
          </wp:inline>
        </w:drawing>
      </w:r>
      <w:r>
        <w:rPr>
          <w:rFonts w:asciiTheme="minorHAnsi" w:hAnsiTheme="minorHAnsi"/>
          <w:color w:val="000000"/>
          <w:sz w:val="22"/>
          <w:szCs w:val="22"/>
        </w:rPr>
        <w:tab/>
      </w:r>
      <w:r>
        <w:rPr>
          <w:rFonts w:asciiTheme="minorHAnsi" w:hAnsiTheme="minorHAnsi"/>
          <w:color w:val="000000"/>
          <w:sz w:val="22"/>
          <w:szCs w:val="22"/>
        </w:rPr>
        <w:tab/>
        <w:t xml:space="preserve">b </w:t>
      </w:r>
      <w:r w:rsidRPr="00292A41">
        <w:rPr>
          <w:rFonts w:asciiTheme="minorHAnsi" w:hAnsiTheme="minorHAnsi"/>
          <w:noProof/>
          <w:color w:val="000000"/>
          <w:sz w:val="22"/>
          <w:szCs w:val="22"/>
        </w:rPr>
        <w:drawing>
          <wp:inline distT="0" distB="0" distL="0" distR="0">
            <wp:extent cx="1593748" cy="2533650"/>
            <wp:effectExtent l="19050" t="0" r="6452" b="0"/>
            <wp:docPr id="61" name="Grafik 57" descr="Tha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 4.jpg"/>
                    <pic:cNvPicPr/>
                  </pic:nvPicPr>
                  <pic:blipFill>
                    <a:blip r:embed="rId28" cstate="print"/>
                    <a:stretch>
                      <a:fillRect/>
                    </a:stretch>
                  </pic:blipFill>
                  <pic:spPr>
                    <a:xfrm>
                      <a:off x="0" y="0"/>
                      <a:ext cx="1599342" cy="2542544"/>
                    </a:xfrm>
                    <a:prstGeom prst="rect">
                      <a:avLst/>
                    </a:prstGeom>
                  </pic:spPr>
                </pic:pic>
              </a:graphicData>
            </a:graphic>
          </wp:inline>
        </w:drawing>
      </w:r>
      <w:r>
        <w:rPr>
          <w:rFonts w:asciiTheme="minorHAnsi" w:hAnsiTheme="minorHAnsi"/>
          <w:color w:val="000000"/>
          <w:sz w:val="22"/>
          <w:szCs w:val="22"/>
        </w:rPr>
        <w:tab/>
      </w:r>
      <w:r>
        <w:rPr>
          <w:rFonts w:asciiTheme="minorHAnsi" w:hAnsiTheme="minorHAnsi"/>
          <w:color w:val="000000"/>
          <w:sz w:val="22"/>
          <w:szCs w:val="22"/>
        </w:rPr>
        <w:tab/>
        <w:t>c</w:t>
      </w:r>
      <w:r w:rsidRPr="00292A41">
        <w:rPr>
          <w:rFonts w:asciiTheme="minorHAnsi" w:hAnsiTheme="minorHAnsi"/>
          <w:noProof/>
          <w:color w:val="000000"/>
          <w:sz w:val="22"/>
          <w:szCs w:val="22"/>
        </w:rPr>
        <w:drawing>
          <wp:inline distT="0" distB="0" distL="0" distR="0">
            <wp:extent cx="1771650" cy="2559798"/>
            <wp:effectExtent l="19050" t="0" r="0" b="0"/>
            <wp:docPr id="62" name="Grafik 56" descr="Tha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 3.jpg"/>
                    <pic:cNvPicPr/>
                  </pic:nvPicPr>
                  <pic:blipFill>
                    <a:blip r:embed="rId29" cstate="print"/>
                    <a:stretch>
                      <a:fillRect/>
                    </a:stretch>
                  </pic:blipFill>
                  <pic:spPr>
                    <a:xfrm>
                      <a:off x="0" y="0"/>
                      <a:ext cx="1774909" cy="2564507"/>
                    </a:xfrm>
                    <a:prstGeom prst="rect">
                      <a:avLst/>
                    </a:prstGeom>
                  </pic:spPr>
                </pic:pic>
              </a:graphicData>
            </a:graphic>
          </wp:inline>
        </w:drawing>
      </w:r>
    </w:p>
    <w:p w:rsidR="00292A41" w:rsidRDefault="00292A41" w:rsidP="004001CE">
      <w:pPr>
        <w:pStyle w:val="tinyp"/>
        <w:spacing w:line="360" w:lineRule="auto"/>
        <w:rPr>
          <w:rFonts w:asciiTheme="minorHAnsi" w:hAnsiTheme="minorHAnsi"/>
          <w:color w:val="000000"/>
          <w:sz w:val="22"/>
          <w:szCs w:val="22"/>
        </w:rPr>
      </w:pPr>
      <w:r>
        <w:rPr>
          <w:rFonts w:asciiTheme="minorHAnsi" w:hAnsiTheme="minorHAnsi"/>
          <w:color w:val="000000"/>
          <w:sz w:val="22"/>
          <w:szCs w:val="22"/>
        </w:rPr>
        <w:lastRenderedPageBreak/>
        <w:t>d</w:t>
      </w:r>
      <w:r>
        <w:rPr>
          <w:rFonts w:asciiTheme="minorHAnsi" w:hAnsiTheme="minorHAnsi"/>
          <w:noProof/>
          <w:color w:val="000000"/>
          <w:sz w:val="22"/>
          <w:szCs w:val="22"/>
        </w:rPr>
        <w:drawing>
          <wp:inline distT="0" distB="0" distL="0" distR="0">
            <wp:extent cx="3097530" cy="2567394"/>
            <wp:effectExtent l="19050" t="0" r="7620" b="0"/>
            <wp:docPr id="59" name="Grafik 58" descr="Dany He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y Hexe.jpg"/>
                    <pic:cNvPicPr/>
                  </pic:nvPicPr>
                  <pic:blipFill>
                    <a:blip r:embed="rId30" cstate="print"/>
                    <a:stretch>
                      <a:fillRect/>
                    </a:stretch>
                  </pic:blipFill>
                  <pic:spPr>
                    <a:xfrm>
                      <a:off x="0" y="0"/>
                      <a:ext cx="3097530" cy="2567394"/>
                    </a:xfrm>
                    <a:prstGeom prst="rect">
                      <a:avLst/>
                    </a:prstGeom>
                  </pic:spPr>
                </pic:pic>
              </a:graphicData>
            </a:graphic>
          </wp:inline>
        </w:drawing>
      </w:r>
      <w:r>
        <w:rPr>
          <w:rFonts w:asciiTheme="minorHAnsi" w:hAnsiTheme="minorHAnsi"/>
          <w:color w:val="000000"/>
          <w:sz w:val="22"/>
          <w:szCs w:val="22"/>
        </w:rPr>
        <w:t xml:space="preserve"> e</w:t>
      </w:r>
      <w:r w:rsidRPr="00292A41">
        <w:rPr>
          <w:rFonts w:asciiTheme="minorHAnsi" w:hAnsiTheme="minorHAnsi"/>
          <w:noProof/>
          <w:color w:val="000000"/>
          <w:sz w:val="22"/>
          <w:szCs w:val="22"/>
        </w:rPr>
        <w:drawing>
          <wp:inline distT="0" distB="0" distL="0" distR="0">
            <wp:extent cx="3234431" cy="2552700"/>
            <wp:effectExtent l="19050" t="0" r="4069" b="0"/>
            <wp:docPr id="60" name="Grafik 55" descr="Th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le 2.jpg"/>
                    <pic:cNvPicPr/>
                  </pic:nvPicPr>
                  <pic:blipFill>
                    <a:blip r:embed="rId31" cstate="print"/>
                    <a:stretch>
                      <a:fillRect/>
                    </a:stretch>
                  </pic:blipFill>
                  <pic:spPr>
                    <a:xfrm>
                      <a:off x="0" y="0"/>
                      <a:ext cx="3236822" cy="2554587"/>
                    </a:xfrm>
                    <a:prstGeom prst="rect">
                      <a:avLst/>
                    </a:prstGeom>
                  </pic:spPr>
                </pic:pic>
              </a:graphicData>
            </a:graphic>
          </wp:inline>
        </w:drawing>
      </w:r>
    </w:p>
    <w:p w:rsidR="00292A41" w:rsidRDefault="00292A41" w:rsidP="004001CE">
      <w:pPr>
        <w:pStyle w:val="tinyp"/>
        <w:spacing w:line="360" w:lineRule="auto"/>
        <w:rPr>
          <w:rFonts w:asciiTheme="minorHAnsi" w:hAnsiTheme="minorHAnsi"/>
          <w:color w:val="000000"/>
          <w:sz w:val="22"/>
          <w:szCs w:val="22"/>
        </w:rPr>
      </w:pPr>
    </w:p>
    <w:p w:rsidR="00CE2AF2" w:rsidRPr="001C2BB2" w:rsidRDefault="00292A41" w:rsidP="004001CE">
      <w:pPr>
        <w:pStyle w:val="tinyp"/>
        <w:spacing w:line="360" w:lineRule="auto"/>
        <w:rPr>
          <w:rFonts w:asciiTheme="minorHAnsi" w:hAnsiTheme="minorHAnsi"/>
          <w:b/>
          <w:color w:val="000000"/>
          <w:sz w:val="22"/>
          <w:szCs w:val="22"/>
        </w:rPr>
      </w:pPr>
      <w:r w:rsidRPr="001C2BB2">
        <w:rPr>
          <w:rFonts w:asciiTheme="minorHAnsi" w:hAnsiTheme="minorHAnsi"/>
          <w:b/>
          <w:color w:val="000000"/>
          <w:sz w:val="22"/>
          <w:szCs w:val="22"/>
        </w:rPr>
        <w:t xml:space="preserve">Aufgabe 15: Euer Deutschkurs ist bald zu Ende. Plant </w:t>
      </w:r>
      <w:r w:rsidR="001C2BB2" w:rsidRPr="001C2BB2">
        <w:rPr>
          <w:rFonts w:asciiTheme="minorHAnsi" w:hAnsiTheme="minorHAnsi"/>
          <w:b/>
          <w:color w:val="000000"/>
          <w:sz w:val="22"/>
          <w:szCs w:val="22"/>
        </w:rPr>
        <w:t xml:space="preserve">für den Kurs </w:t>
      </w:r>
      <w:r w:rsidRPr="001C2BB2">
        <w:rPr>
          <w:rFonts w:asciiTheme="minorHAnsi" w:hAnsiTheme="minorHAnsi"/>
          <w:b/>
          <w:color w:val="000000"/>
          <w:sz w:val="22"/>
          <w:szCs w:val="22"/>
        </w:rPr>
        <w:t>einen Wochenendausflug. Diskutiert über Reiseziele und über die Vorbereitungen für den Ausflug. Überlegt, was alles zu tun ist. Ihr habt schon einen kleinen Notizzettel gemacht:</w:t>
      </w:r>
    </w:p>
    <w:p w:rsidR="00292A41" w:rsidRDefault="00781CE0" w:rsidP="00292A41">
      <w:pPr>
        <w:pStyle w:val="tinyp"/>
        <w:spacing w:line="360" w:lineRule="auto"/>
        <w:rPr>
          <w:rFonts w:asciiTheme="minorHAnsi" w:hAnsiTheme="minorHAnsi"/>
          <w:color w:val="000000"/>
          <w:sz w:val="22"/>
          <w:szCs w:val="22"/>
        </w:rPr>
      </w:pPr>
      <w:r>
        <w:rPr>
          <w:rFonts w:asciiTheme="minorHAnsi" w:hAnsiTheme="minorHAnsi"/>
          <w:noProof/>
          <w:color w:val="000000"/>
          <w:sz w:val="22"/>
          <w:szCs w:val="2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8" type="#_x0000_t97" style="position:absolute;margin-left:45.95pt;margin-top:7.65pt;width:347.25pt;height:282pt;z-index:-251658240">
            <v:textbox style="layout-flow:vertical-ideographic">
              <w:txbxContent>
                <w:p w:rsidR="006D57F2" w:rsidRDefault="006D57F2"/>
              </w:txbxContent>
            </v:textbox>
          </v:shape>
        </w:pict>
      </w:r>
    </w:p>
    <w:p w:rsidR="00292A41" w:rsidRPr="004001CE" w:rsidRDefault="00292A41" w:rsidP="00292A41">
      <w:pPr>
        <w:pStyle w:val="tinyp"/>
        <w:spacing w:line="360" w:lineRule="auto"/>
        <w:rPr>
          <w:rFonts w:asciiTheme="minorHAnsi" w:hAnsiTheme="minorHAnsi"/>
          <w:color w:val="000000"/>
          <w:sz w:val="22"/>
          <w:szCs w:val="22"/>
        </w:rPr>
      </w:pPr>
    </w:p>
    <w:p w:rsidR="00B97CDB" w:rsidRDefault="00B97CDB" w:rsidP="00292A41">
      <w:pPr>
        <w:pStyle w:val="tinyp"/>
        <w:spacing w:line="360" w:lineRule="auto"/>
        <w:rPr>
          <w:rFonts w:ascii="Verdana" w:hAnsi="Verdana"/>
          <w:color w:val="000000"/>
          <w:sz w:val="17"/>
          <w:szCs w:val="17"/>
        </w:rPr>
      </w:pPr>
    </w:p>
    <w:p w:rsidR="00E80031" w:rsidRPr="001C2BB2" w:rsidRDefault="001C2BB2" w:rsidP="00292A41">
      <w:pPr>
        <w:spacing w:after="0" w:line="360" w:lineRule="auto"/>
        <w:rPr>
          <w:b/>
          <w:sz w:val="24"/>
          <w:szCs w:val="24"/>
          <w:u w:val="single"/>
          <w:lang w:val="de-DE"/>
        </w:rPr>
      </w:pPr>
      <w:r>
        <w:rPr>
          <w:lang w:val="de-DE"/>
        </w:rPr>
        <w:tab/>
      </w:r>
      <w:r>
        <w:rPr>
          <w:lang w:val="de-DE"/>
        </w:rPr>
        <w:tab/>
      </w:r>
      <w:r>
        <w:rPr>
          <w:lang w:val="de-DE"/>
        </w:rPr>
        <w:tab/>
      </w:r>
      <w:r w:rsidRPr="001C2BB2">
        <w:rPr>
          <w:b/>
          <w:sz w:val="24"/>
          <w:szCs w:val="24"/>
          <w:u w:val="single"/>
          <w:lang w:val="de-DE"/>
        </w:rPr>
        <w:t>Wochenendreise</w:t>
      </w:r>
    </w:p>
    <w:p w:rsidR="001C2BB2" w:rsidRDefault="001C2BB2" w:rsidP="00292A41">
      <w:pPr>
        <w:spacing w:after="0" w:line="360" w:lineRule="auto"/>
        <w:rPr>
          <w:lang w:val="de-DE"/>
        </w:rPr>
      </w:pPr>
      <w:r>
        <w:rPr>
          <w:lang w:val="de-DE"/>
        </w:rPr>
        <w:tab/>
      </w:r>
      <w:r>
        <w:rPr>
          <w:lang w:val="de-DE"/>
        </w:rPr>
        <w:tab/>
      </w:r>
      <w:r>
        <w:rPr>
          <w:lang w:val="de-DE"/>
        </w:rPr>
        <w:tab/>
        <w:t>Wann genau ?</w:t>
      </w:r>
    </w:p>
    <w:p w:rsidR="001C2BB2" w:rsidRDefault="001C2BB2" w:rsidP="001C2BB2">
      <w:pPr>
        <w:spacing w:after="0" w:line="360" w:lineRule="auto"/>
        <w:ind w:left="1416" w:firstLine="708"/>
        <w:rPr>
          <w:lang w:val="de-DE"/>
        </w:rPr>
      </w:pPr>
      <w:r>
        <w:rPr>
          <w:lang w:val="de-DE"/>
        </w:rPr>
        <w:t>Wie lange?</w:t>
      </w:r>
    </w:p>
    <w:p w:rsidR="001C2BB2" w:rsidRDefault="001C2BB2" w:rsidP="001C2BB2">
      <w:pPr>
        <w:spacing w:after="0" w:line="360" w:lineRule="auto"/>
        <w:ind w:left="1416" w:firstLine="708"/>
        <w:rPr>
          <w:lang w:val="de-DE"/>
        </w:rPr>
      </w:pPr>
      <w:r>
        <w:rPr>
          <w:lang w:val="de-DE"/>
        </w:rPr>
        <w:t>Wer kommt mit?</w:t>
      </w:r>
    </w:p>
    <w:p w:rsidR="001C2BB2" w:rsidRDefault="001C2BB2" w:rsidP="00292A41">
      <w:pPr>
        <w:spacing w:after="0" w:line="360" w:lineRule="auto"/>
        <w:rPr>
          <w:lang w:val="de-DE"/>
        </w:rPr>
      </w:pPr>
      <w:r>
        <w:rPr>
          <w:lang w:val="de-DE"/>
        </w:rPr>
        <w:tab/>
      </w:r>
      <w:r>
        <w:rPr>
          <w:lang w:val="de-DE"/>
        </w:rPr>
        <w:tab/>
      </w:r>
      <w:r>
        <w:rPr>
          <w:lang w:val="de-DE"/>
        </w:rPr>
        <w:tab/>
        <w:t>Wohin?</w:t>
      </w:r>
    </w:p>
    <w:p w:rsidR="001C2BB2" w:rsidRDefault="001C2BB2" w:rsidP="00292A41">
      <w:pPr>
        <w:spacing w:after="0" w:line="360" w:lineRule="auto"/>
        <w:rPr>
          <w:lang w:val="de-DE"/>
        </w:rPr>
      </w:pPr>
      <w:r>
        <w:rPr>
          <w:lang w:val="de-DE"/>
        </w:rPr>
        <w:tab/>
      </w:r>
      <w:r>
        <w:rPr>
          <w:lang w:val="de-DE"/>
        </w:rPr>
        <w:tab/>
      </w:r>
      <w:r>
        <w:rPr>
          <w:lang w:val="de-DE"/>
        </w:rPr>
        <w:tab/>
        <w:t>Verkehrsmittel?</w:t>
      </w:r>
    </w:p>
    <w:p w:rsidR="001C2BB2" w:rsidRDefault="001C2BB2" w:rsidP="00292A41">
      <w:pPr>
        <w:spacing w:after="0" w:line="360" w:lineRule="auto"/>
        <w:rPr>
          <w:lang w:val="de-DE"/>
        </w:rPr>
      </w:pPr>
      <w:r>
        <w:rPr>
          <w:lang w:val="de-DE"/>
        </w:rPr>
        <w:tab/>
      </w:r>
      <w:r>
        <w:rPr>
          <w:lang w:val="de-DE"/>
        </w:rPr>
        <w:tab/>
      </w:r>
      <w:r>
        <w:rPr>
          <w:lang w:val="de-DE"/>
        </w:rPr>
        <w:tab/>
        <w:t>Wo übermachten?</w:t>
      </w:r>
    </w:p>
    <w:p w:rsidR="001C2BB2" w:rsidRDefault="001C2BB2" w:rsidP="00292A41">
      <w:pPr>
        <w:spacing w:after="0" w:line="360" w:lineRule="auto"/>
        <w:rPr>
          <w:lang w:val="de-DE"/>
        </w:rPr>
      </w:pPr>
      <w:r>
        <w:rPr>
          <w:lang w:val="de-DE"/>
        </w:rPr>
        <w:tab/>
      </w:r>
      <w:r>
        <w:rPr>
          <w:lang w:val="de-DE"/>
        </w:rPr>
        <w:tab/>
      </w:r>
      <w:r>
        <w:rPr>
          <w:lang w:val="de-DE"/>
        </w:rPr>
        <w:tab/>
        <w:t>Was besichtigen/ besuchen?</w:t>
      </w:r>
    </w:p>
    <w:p w:rsidR="001C2BB2" w:rsidRDefault="001C2BB2" w:rsidP="00292A41">
      <w:pPr>
        <w:spacing w:after="0" w:line="360" w:lineRule="auto"/>
        <w:rPr>
          <w:lang w:val="de-DE"/>
        </w:rPr>
      </w:pPr>
      <w:r>
        <w:rPr>
          <w:lang w:val="de-DE"/>
        </w:rPr>
        <w:tab/>
      </w:r>
      <w:r>
        <w:rPr>
          <w:lang w:val="de-DE"/>
        </w:rPr>
        <w:tab/>
      </w:r>
      <w:r>
        <w:rPr>
          <w:lang w:val="de-DE"/>
        </w:rPr>
        <w:tab/>
        <w:t>Woher Informationen über Reiseangebote?</w:t>
      </w:r>
    </w:p>
    <w:p w:rsidR="00292A41" w:rsidRDefault="001C2BB2" w:rsidP="00292A41">
      <w:pPr>
        <w:spacing w:after="0" w:line="360" w:lineRule="auto"/>
        <w:rPr>
          <w:lang w:val="de-DE"/>
        </w:rPr>
      </w:pPr>
      <w:r>
        <w:rPr>
          <w:lang w:val="de-DE"/>
        </w:rPr>
        <w:tab/>
      </w:r>
      <w:r>
        <w:rPr>
          <w:lang w:val="de-DE"/>
        </w:rPr>
        <w:tab/>
      </w:r>
      <w:r>
        <w:rPr>
          <w:lang w:val="de-DE"/>
        </w:rPr>
        <w:tab/>
        <w:t>Kosten</w:t>
      </w:r>
    </w:p>
    <w:p w:rsidR="001C2BB2" w:rsidRDefault="001C2BB2" w:rsidP="00292A41">
      <w:pPr>
        <w:spacing w:after="0" w:line="360" w:lineRule="auto"/>
        <w:rPr>
          <w:lang w:val="de-DE"/>
        </w:rPr>
      </w:pPr>
      <w:r>
        <w:rPr>
          <w:lang w:val="de-DE"/>
        </w:rPr>
        <w:tab/>
      </w:r>
      <w:r>
        <w:rPr>
          <w:lang w:val="de-DE"/>
        </w:rPr>
        <w:tab/>
      </w:r>
      <w:r>
        <w:rPr>
          <w:lang w:val="de-DE"/>
        </w:rPr>
        <w:tab/>
        <w:t>….</w:t>
      </w:r>
    </w:p>
    <w:p w:rsidR="00292A41" w:rsidRDefault="00292A41" w:rsidP="00292A41">
      <w:pPr>
        <w:spacing w:after="0" w:line="360" w:lineRule="auto"/>
        <w:rPr>
          <w:lang w:val="de-DE"/>
        </w:rPr>
      </w:pPr>
    </w:p>
    <w:p w:rsidR="00292A41" w:rsidRDefault="00292A41" w:rsidP="00292A41">
      <w:pPr>
        <w:spacing w:after="0" w:line="360" w:lineRule="auto"/>
        <w:rPr>
          <w:lang w:val="de-DE"/>
        </w:rPr>
      </w:pPr>
    </w:p>
    <w:p w:rsidR="00292A41" w:rsidRPr="001C2BB2" w:rsidRDefault="001C2BB2" w:rsidP="00292A41">
      <w:pPr>
        <w:spacing w:after="0" w:line="360" w:lineRule="auto"/>
        <w:rPr>
          <w:b/>
          <w:lang w:val="de-DE"/>
        </w:rPr>
      </w:pPr>
      <w:r w:rsidRPr="001C2BB2">
        <w:rPr>
          <w:b/>
          <w:lang w:val="de-DE"/>
        </w:rPr>
        <w:t>Aufgabe 16: Brief (DTZ). Du möchtest für 3 Nächte nach Thale in den Harz fahren und suchst eine günstige Übernachtung für 8 Personen und einen Hund. Schreib einen Brief an die Touristeninformation. Schreib zu folgenden Punkten:</w:t>
      </w:r>
    </w:p>
    <w:p w:rsidR="001C2BB2" w:rsidRDefault="001C2BB2" w:rsidP="00292A41">
      <w:pPr>
        <w:spacing w:after="0" w:line="360" w:lineRule="auto"/>
        <w:rPr>
          <w:lang w:val="de-DE"/>
        </w:rPr>
      </w:pPr>
      <w:r>
        <w:rPr>
          <w:lang w:val="de-DE"/>
        </w:rPr>
        <w:tab/>
      </w:r>
      <w:r>
        <w:rPr>
          <w:lang w:val="de-DE"/>
        </w:rPr>
        <w:tab/>
        <w:t>- Grund für dein Schreiben</w:t>
      </w:r>
    </w:p>
    <w:p w:rsidR="001C2BB2" w:rsidRDefault="001C2BB2" w:rsidP="00292A41">
      <w:pPr>
        <w:spacing w:after="0" w:line="360" w:lineRule="auto"/>
        <w:rPr>
          <w:lang w:val="de-DE"/>
        </w:rPr>
      </w:pPr>
      <w:r>
        <w:rPr>
          <w:lang w:val="de-DE"/>
        </w:rPr>
        <w:tab/>
      </w:r>
      <w:r>
        <w:rPr>
          <w:lang w:val="de-DE"/>
        </w:rPr>
        <w:tab/>
        <w:t>- Zeitpunkt der Reise</w:t>
      </w:r>
    </w:p>
    <w:p w:rsidR="001C2BB2" w:rsidRDefault="001C2BB2" w:rsidP="00292A41">
      <w:pPr>
        <w:spacing w:after="0" w:line="360" w:lineRule="auto"/>
        <w:rPr>
          <w:lang w:val="de-DE"/>
        </w:rPr>
      </w:pPr>
      <w:r>
        <w:rPr>
          <w:lang w:val="de-DE"/>
        </w:rPr>
        <w:tab/>
      </w:r>
      <w:r>
        <w:rPr>
          <w:lang w:val="de-DE"/>
        </w:rPr>
        <w:tab/>
        <w:t>- Kosten</w:t>
      </w:r>
    </w:p>
    <w:p w:rsidR="001C2BB2" w:rsidRDefault="001C2BB2" w:rsidP="00292A41">
      <w:pPr>
        <w:spacing w:after="0" w:line="360" w:lineRule="auto"/>
        <w:rPr>
          <w:lang w:val="de-DE"/>
        </w:rPr>
      </w:pPr>
      <w:r>
        <w:rPr>
          <w:lang w:val="de-DE"/>
        </w:rPr>
        <w:tab/>
      </w:r>
      <w:r>
        <w:rPr>
          <w:lang w:val="de-DE"/>
        </w:rPr>
        <w:tab/>
        <w:t>- wie du am besten erreichbar bist</w:t>
      </w:r>
    </w:p>
    <w:p w:rsidR="001C2BB2" w:rsidRDefault="001C2BB2" w:rsidP="00292A41">
      <w:pPr>
        <w:spacing w:after="0" w:line="360" w:lineRule="auto"/>
        <w:rPr>
          <w:lang w:val="de-DE"/>
        </w:rPr>
      </w:pPr>
    </w:p>
    <w:p w:rsidR="001C2BB2" w:rsidRPr="001C2BB2" w:rsidRDefault="001C2BB2" w:rsidP="00292A41">
      <w:pPr>
        <w:spacing w:after="0" w:line="360" w:lineRule="auto"/>
        <w:rPr>
          <w:b/>
          <w:lang w:val="de-DE"/>
        </w:rPr>
      </w:pPr>
      <w:r w:rsidRPr="001C2BB2">
        <w:rPr>
          <w:b/>
          <w:lang w:val="de-DE"/>
        </w:rPr>
        <w:lastRenderedPageBreak/>
        <w:t xml:space="preserve">Aufgabe 17: Brief (ZD B1) – Dein deutscher Freund hat dir einen Brief geschrieben. </w:t>
      </w:r>
    </w:p>
    <w:tbl>
      <w:tblPr>
        <w:tblStyle w:val="Tabellengitternetz"/>
        <w:tblW w:w="0" w:type="auto"/>
        <w:tblLook w:val="04A0"/>
      </w:tblPr>
      <w:tblGrid>
        <w:gridCol w:w="10628"/>
      </w:tblGrid>
      <w:tr w:rsidR="001C2BB2" w:rsidRPr="003A5AE3" w:rsidTr="001C2BB2">
        <w:tc>
          <w:tcPr>
            <w:tcW w:w="10628" w:type="dxa"/>
          </w:tcPr>
          <w:p w:rsidR="001C2BB2" w:rsidRPr="001C2BB2" w:rsidRDefault="001C2BB2" w:rsidP="001C2BB2">
            <w:pPr>
              <w:spacing w:line="360" w:lineRule="auto"/>
              <w:rPr>
                <w:rFonts w:ascii="Segoe Print" w:hAnsi="Segoe Print"/>
                <w:lang w:val="de-DE"/>
              </w:rPr>
            </w:pPr>
          </w:p>
          <w:p w:rsidR="001C2BB2" w:rsidRPr="001C2BB2" w:rsidRDefault="001C2BB2" w:rsidP="001C2BB2">
            <w:pPr>
              <w:spacing w:line="360" w:lineRule="auto"/>
              <w:rPr>
                <w:rFonts w:ascii="Segoe Print" w:hAnsi="Segoe Print"/>
                <w:lang w:val="de-DE"/>
              </w:rPr>
            </w:pPr>
            <w:r w:rsidRPr="001C2BB2">
              <w:rPr>
                <w:rFonts w:ascii="Segoe Print" w:hAnsi="Segoe Print"/>
                <w:lang w:val="de-DE"/>
              </w:rPr>
              <w:tab/>
            </w:r>
            <w:r w:rsidRPr="001C2BB2">
              <w:rPr>
                <w:rFonts w:ascii="Segoe Print" w:hAnsi="Segoe Print"/>
                <w:lang w:val="de-DE"/>
              </w:rPr>
              <w:tab/>
            </w:r>
            <w:r w:rsidRPr="001C2BB2">
              <w:rPr>
                <w:rFonts w:ascii="Segoe Print" w:hAnsi="Segoe Print"/>
                <w:lang w:val="de-DE"/>
              </w:rPr>
              <w:tab/>
            </w:r>
            <w:r w:rsidRPr="001C2BB2">
              <w:rPr>
                <w:rFonts w:ascii="Segoe Print" w:hAnsi="Segoe Print"/>
                <w:lang w:val="de-DE"/>
              </w:rPr>
              <w:tab/>
            </w:r>
            <w:r w:rsidRPr="001C2BB2">
              <w:rPr>
                <w:rFonts w:ascii="Segoe Print" w:hAnsi="Segoe Print"/>
                <w:lang w:val="de-DE"/>
              </w:rPr>
              <w:tab/>
            </w:r>
            <w:r w:rsidRPr="001C2BB2">
              <w:rPr>
                <w:rFonts w:ascii="Segoe Print" w:hAnsi="Segoe Print"/>
                <w:lang w:val="de-DE"/>
              </w:rPr>
              <w:tab/>
            </w:r>
            <w:r w:rsidRPr="001C2BB2">
              <w:rPr>
                <w:rFonts w:ascii="Segoe Print" w:hAnsi="Segoe Print"/>
                <w:lang w:val="de-DE"/>
              </w:rPr>
              <w:tab/>
            </w:r>
            <w:r w:rsidRPr="001C2BB2">
              <w:rPr>
                <w:rFonts w:ascii="Segoe Print" w:hAnsi="Segoe Print"/>
                <w:lang w:val="de-DE"/>
              </w:rPr>
              <w:tab/>
            </w:r>
            <w:r>
              <w:rPr>
                <w:rFonts w:ascii="Segoe Print" w:hAnsi="Segoe Print"/>
                <w:lang w:val="de-DE"/>
              </w:rPr>
              <w:t xml:space="preserve">                         </w:t>
            </w:r>
            <w:r w:rsidRPr="001C2BB2">
              <w:rPr>
                <w:rFonts w:ascii="Segoe Print" w:hAnsi="Segoe Print"/>
                <w:lang w:val="de-DE"/>
              </w:rPr>
              <w:t xml:space="preserve">     Leipzig, 4.3.2012</w:t>
            </w:r>
          </w:p>
          <w:p w:rsidR="001C2BB2" w:rsidRPr="001C2BB2" w:rsidRDefault="001C2BB2" w:rsidP="001C2BB2">
            <w:pPr>
              <w:spacing w:line="360" w:lineRule="auto"/>
              <w:rPr>
                <w:rFonts w:ascii="Segoe Print" w:hAnsi="Segoe Print"/>
                <w:lang w:val="de-DE"/>
              </w:rPr>
            </w:pPr>
            <w:r w:rsidRPr="001C2BB2">
              <w:rPr>
                <w:rFonts w:ascii="Segoe Print" w:hAnsi="Segoe Print"/>
                <w:lang w:val="de-DE"/>
              </w:rPr>
              <w:t>Liebe/r …</w:t>
            </w:r>
          </w:p>
          <w:p w:rsidR="001C2BB2" w:rsidRPr="001C2BB2" w:rsidRDefault="001C2BB2" w:rsidP="00292A41">
            <w:pPr>
              <w:spacing w:line="360" w:lineRule="auto"/>
              <w:rPr>
                <w:rFonts w:ascii="Segoe Print" w:hAnsi="Segoe Print"/>
                <w:lang w:val="de-DE"/>
              </w:rPr>
            </w:pPr>
            <w:r w:rsidRPr="001C2BB2">
              <w:rPr>
                <w:rFonts w:ascii="Segoe Print" w:hAnsi="Segoe Print"/>
                <w:lang w:val="de-DE"/>
              </w:rPr>
              <w:t>heute möchte ich dir wieder einmal schreiben. Wir haben ja schon so lange nichts mehr voneinander gehört. Wie geht es dir? Mir geht es wieder besser.</w:t>
            </w:r>
          </w:p>
          <w:p w:rsidR="001C2BB2" w:rsidRPr="001C2BB2" w:rsidRDefault="001C2BB2" w:rsidP="001C2BB2">
            <w:pPr>
              <w:spacing w:line="360" w:lineRule="auto"/>
              <w:rPr>
                <w:rFonts w:ascii="Segoe Print" w:hAnsi="Segoe Print"/>
                <w:lang w:val="de-DE"/>
              </w:rPr>
            </w:pPr>
            <w:r w:rsidRPr="001C2BB2">
              <w:rPr>
                <w:rFonts w:ascii="Segoe Print" w:hAnsi="Segoe Print"/>
                <w:lang w:val="de-DE"/>
              </w:rPr>
              <w:t>In den Winterferien war ich mit meinem besten Freund ein paar Tage im Harz. Das Wetter war kalt, aber sonnig. Es gab viel Schnee. Jeden Tag konnten wir rodeln oder wir sind Ski gelaufen. Wir haben in einem kleinen Ferienpark in einer kleinen Wohnung übernachtet. Die Wohnung war sehr gemütlich. Man konnte direkt auf die Berge gucken. Wir hatten Halbpension. Das Essen war ganz gut. Am Samstagabend gab es im Ferienpark eine Disko mit toller Musik. Ich habe viel getanzt und ein nettes Mädchen kennenlernt. Wir haben unsere Emailadressen ausgetauscht. Aber jetzt meldet sie sich nicht. Was soll ich machen, kannst du mir nicht ein paar Tipps geben?</w:t>
            </w:r>
          </w:p>
          <w:p w:rsidR="001C2BB2" w:rsidRPr="001C2BB2" w:rsidRDefault="001C2BB2" w:rsidP="001C2BB2">
            <w:pPr>
              <w:spacing w:line="360" w:lineRule="auto"/>
              <w:rPr>
                <w:rFonts w:ascii="Segoe Print" w:hAnsi="Segoe Print"/>
                <w:lang w:val="de-DE"/>
              </w:rPr>
            </w:pPr>
            <w:r w:rsidRPr="001C2BB2">
              <w:rPr>
                <w:rFonts w:ascii="Segoe Print" w:hAnsi="Segoe Print"/>
                <w:lang w:val="de-DE"/>
              </w:rPr>
              <w:t>Melde dich bald,</w:t>
            </w:r>
          </w:p>
          <w:p w:rsidR="001C2BB2" w:rsidRDefault="001C2BB2" w:rsidP="001C2BB2">
            <w:pPr>
              <w:spacing w:line="360" w:lineRule="auto"/>
              <w:rPr>
                <w:lang w:val="de-DE"/>
              </w:rPr>
            </w:pPr>
            <w:r w:rsidRPr="001C2BB2">
              <w:rPr>
                <w:rFonts w:ascii="Segoe Print" w:hAnsi="Segoe Print"/>
                <w:lang w:val="de-DE"/>
              </w:rPr>
              <w:t>dein Klaus.</w:t>
            </w:r>
          </w:p>
        </w:tc>
      </w:tr>
    </w:tbl>
    <w:p w:rsidR="001C2BB2" w:rsidRDefault="001C2BB2" w:rsidP="00292A41">
      <w:pPr>
        <w:spacing w:after="0" w:line="360" w:lineRule="auto"/>
        <w:rPr>
          <w:lang w:val="de-DE"/>
        </w:rPr>
      </w:pPr>
    </w:p>
    <w:p w:rsidR="001C2BB2" w:rsidRDefault="001C2BB2" w:rsidP="00292A41">
      <w:pPr>
        <w:spacing w:after="0" w:line="360" w:lineRule="auto"/>
        <w:rPr>
          <w:lang w:val="de-DE"/>
        </w:rPr>
      </w:pPr>
      <w:r>
        <w:rPr>
          <w:lang w:val="de-DE"/>
        </w:rPr>
        <w:t xml:space="preserve">Schreib an Klaus. Schreib zu allen vier Punkten. Überleg auch eine passende Reihenfolge der Punkte. Vergiss nicht eine passende Einleitung und einen passenden Schluss zu schreiben. </w:t>
      </w:r>
    </w:p>
    <w:p w:rsidR="001C2BB2" w:rsidRDefault="001C2BB2" w:rsidP="00292A41">
      <w:pPr>
        <w:spacing w:after="0" w:line="360" w:lineRule="auto"/>
        <w:rPr>
          <w:lang w:val="de-DE"/>
        </w:rPr>
      </w:pPr>
    </w:p>
    <w:p w:rsidR="001C2BB2" w:rsidRDefault="001C2BB2" w:rsidP="00292A41">
      <w:pPr>
        <w:spacing w:after="0" w:line="360" w:lineRule="auto"/>
        <w:rPr>
          <w:lang w:val="de-DE"/>
        </w:rPr>
      </w:pPr>
      <w:r>
        <w:rPr>
          <w:lang w:val="de-DE"/>
        </w:rPr>
        <w:tab/>
        <w:t>- Was kann Klaus machen?</w:t>
      </w:r>
    </w:p>
    <w:p w:rsidR="001C2BB2" w:rsidRDefault="001C2BB2" w:rsidP="00292A41">
      <w:pPr>
        <w:spacing w:after="0" w:line="360" w:lineRule="auto"/>
        <w:rPr>
          <w:lang w:val="de-DE"/>
        </w:rPr>
      </w:pPr>
      <w:r>
        <w:rPr>
          <w:lang w:val="de-DE"/>
        </w:rPr>
        <w:tab/>
        <w:t>-  Wo hast du das letzte Mal mit wem Urlaub gemacht?</w:t>
      </w:r>
    </w:p>
    <w:p w:rsidR="001C2BB2" w:rsidRDefault="001C2BB2" w:rsidP="00292A41">
      <w:pPr>
        <w:spacing w:after="0" w:line="360" w:lineRule="auto"/>
        <w:rPr>
          <w:lang w:val="de-DE"/>
        </w:rPr>
      </w:pPr>
      <w:r>
        <w:rPr>
          <w:lang w:val="de-DE"/>
        </w:rPr>
        <w:tab/>
        <w:t>-  mit Klaus treffen</w:t>
      </w:r>
    </w:p>
    <w:p w:rsidR="001C2BB2" w:rsidRDefault="001C2BB2" w:rsidP="00292A41">
      <w:pPr>
        <w:spacing w:after="0" w:line="360" w:lineRule="auto"/>
        <w:rPr>
          <w:lang w:val="de-DE"/>
        </w:rPr>
      </w:pPr>
      <w:r>
        <w:rPr>
          <w:lang w:val="de-DE"/>
        </w:rPr>
        <w:tab/>
        <w:t>- ähnliche Probleme gehabt</w:t>
      </w:r>
    </w:p>
    <w:p w:rsidR="00424CBB" w:rsidRDefault="00424CBB" w:rsidP="00292A41">
      <w:pPr>
        <w:spacing w:after="0" w:line="360" w:lineRule="auto"/>
        <w:rPr>
          <w:lang w:val="de-DE"/>
        </w:rPr>
      </w:pPr>
    </w:p>
    <w:p w:rsidR="00474170" w:rsidRDefault="00474170">
      <w:pPr>
        <w:rPr>
          <w:lang w:val="de-DE"/>
        </w:rPr>
      </w:pPr>
      <w:r>
        <w:rPr>
          <w:lang w:val="de-DE"/>
        </w:rPr>
        <w:br w:type="page"/>
      </w:r>
    </w:p>
    <w:p w:rsidR="00474170" w:rsidRDefault="00474170" w:rsidP="00292A41">
      <w:pPr>
        <w:spacing w:after="0" w:line="360" w:lineRule="auto"/>
        <w:rPr>
          <w:lang w:val="de-DE"/>
        </w:rPr>
        <w:sectPr w:rsidR="00474170" w:rsidSect="00B97CDB">
          <w:pgSz w:w="11906" w:h="16838"/>
          <w:pgMar w:top="567" w:right="567" w:bottom="567" w:left="851" w:header="709" w:footer="709" w:gutter="0"/>
          <w:cols w:space="708"/>
          <w:docGrid w:linePitch="360"/>
        </w:sectPr>
      </w:pPr>
    </w:p>
    <w:p w:rsidR="001C2BB2" w:rsidRPr="00474170" w:rsidRDefault="00474170" w:rsidP="00292A41">
      <w:pPr>
        <w:spacing w:after="0" w:line="360" w:lineRule="auto"/>
        <w:rPr>
          <w:b/>
          <w:lang w:val="de-DE"/>
        </w:rPr>
      </w:pPr>
      <w:r w:rsidRPr="00474170">
        <w:rPr>
          <w:b/>
          <w:lang w:val="de-DE"/>
        </w:rPr>
        <w:lastRenderedPageBreak/>
        <w:t>Aufgabe 18: Lies den folgenden Text. Kreuz für jede Lücke das richtige Wort (a, b oder c) an.</w:t>
      </w:r>
    </w:p>
    <w:p w:rsidR="00292A41" w:rsidRDefault="00292A41" w:rsidP="00292A41">
      <w:pPr>
        <w:spacing w:after="0" w:line="360" w:lineRule="auto"/>
        <w:rPr>
          <w:lang w:val="de-DE"/>
        </w:rPr>
      </w:pPr>
    </w:p>
    <w:p w:rsidR="00292A41" w:rsidRDefault="00474170">
      <w:pPr>
        <w:rPr>
          <w:lang w:val="de-DE"/>
        </w:rPr>
      </w:pPr>
      <w:r>
        <w:rPr>
          <w:noProof/>
          <w:lang w:val="de-DE" w:eastAsia="de-DE" w:bidi="ar-SA"/>
        </w:rPr>
        <w:drawing>
          <wp:inline distT="0" distB="0" distL="0" distR="0">
            <wp:extent cx="4607704" cy="5132705"/>
            <wp:effectExtent l="19050" t="0" r="2396" b="0"/>
            <wp:docPr id="63" name="Grafik 62" descr="Sprachbauste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bausteine 1.jpg"/>
                    <pic:cNvPicPr/>
                  </pic:nvPicPr>
                  <pic:blipFill>
                    <a:blip r:embed="rId32" cstate="print"/>
                    <a:stretch>
                      <a:fillRect/>
                    </a:stretch>
                  </pic:blipFill>
                  <pic:spPr>
                    <a:xfrm>
                      <a:off x="0" y="0"/>
                      <a:ext cx="4607704" cy="5132705"/>
                    </a:xfrm>
                    <a:prstGeom prst="rect">
                      <a:avLst/>
                    </a:prstGeom>
                  </pic:spPr>
                </pic:pic>
              </a:graphicData>
            </a:graphic>
          </wp:inline>
        </w:drawing>
      </w:r>
    </w:p>
    <w:p w:rsidR="00424CBB" w:rsidRDefault="00424CBB">
      <w:pPr>
        <w:rPr>
          <w:lang w:val="de-DE"/>
        </w:rPr>
      </w:pPr>
    </w:p>
    <w:p w:rsidR="00424CBB" w:rsidRDefault="00424CBB">
      <w:pPr>
        <w:rPr>
          <w:lang w:val="de-DE"/>
        </w:rPr>
      </w:pPr>
    </w:p>
    <w:p w:rsidR="00474170" w:rsidRPr="00474170" w:rsidRDefault="00474170">
      <w:pPr>
        <w:rPr>
          <w:b/>
          <w:lang w:val="de-DE"/>
        </w:rPr>
      </w:pPr>
      <w:r w:rsidRPr="00474170">
        <w:rPr>
          <w:b/>
          <w:lang w:val="de-DE"/>
        </w:rPr>
        <w:lastRenderedPageBreak/>
        <w:t xml:space="preserve">Aufgabe 19: Lies den folgenden Text und schreib den richtigen Buchstaben (A-P) hinter die Nummern 31-40. Jedes Wort kann nur einmal verwendet werden. Nicht alle Wörter passen in den Text. </w:t>
      </w:r>
    </w:p>
    <w:p w:rsidR="00424CBB" w:rsidRDefault="00474170">
      <w:pPr>
        <w:rPr>
          <w:lang w:val="de-DE"/>
        </w:rPr>
      </w:pPr>
      <w:r>
        <w:rPr>
          <w:noProof/>
          <w:lang w:val="de-DE" w:eastAsia="de-DE" w:bidi="ar-SA"/>
        </w:rPr>
        <w:drawing>
          <wp:inline distT="0" distB="0" distL="0" distR="0">
            <wp:extent cx="4265466" cy="5419725"/>
            <wp:effectExtent l="19050" t="0" r="1734" b="0"/>
            <wp:docPr id="64" name="Grafik 63" descr="Sprachbauste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chbausteine 2.jpg"/>
                    <pic:cNvPicPr/>
                  </pic:nvPicPr>
                  <pic:blipFill>
                    <a:blip r:embed="rId33" cstate="print"/>
                    <a:stretch>
                      <a:fillRect/>
                    </a:stretch>
                  </pic:blipFill>
                  <pic:spPr>
                    <a:xfrm>
                      <a:off x="0" y="0"/>
                      <a:ext cx="4266362" cy="5420863"/>
                    </a:xfrm>
                    <a:prstGeom prst="rect">
                      <a:avLst/>
                    </a:prstGeom>
                  </pic:spPr>
                </pic:pic>
              </a:graphicData>
            </a:graphic>
          </wp:inline>
        </w:drawing>
      </w:r>
    </w:p>
    <w:p w:rsidR="00474170" w:rsidRDefault="00474170">
      <w:pPr>
        <w:rPr>
          <w:lang w:val="de-DE"/>
        </w:rPr>
      </w:pPr>
      <w:r>
        <w:rPr>
          <w:lang w:val="de-DE"/>
        </w:rPr>
        <w:br w:type="page"/>
      </w:r>
    </w:p>
    <w:p w:rsidR="00474170" w:rsidRDefault="00474170">
      <w:pPr>
        <w:rPr>
          <w:lang w:val="de-DE"/>
        </w:rPr>
        <w:sectPr w:rsidR="00474170" w:rsidSect="00474170">
          <w:pgSz w:w="16838" w:h="11906" w:orient="landscape"/>
          <w:pgMar w:top="567" w:right="567" w:bottom="851" w:left="567" w:header="709" w:footer="709" w:gutter="0"/>
          <w:cols w:num="2" w:space="708"/>
          <w:docGrid w:linePitch="360"/>
        </w:sectPr>
      </w:pPr>
    </w:p>
    <w:p w:rsidR="00474170" w:rsidRPr="006D57F2" w:rsidRDefault="006D57F2">
      <w:pPr>
        <w:rPr>
          <w:b/>
          <w:lang w:val="de-DE"/>
        </w:rPr>
      </w:pPr>
      <w:r w:rsidRPr="006D57F2">
        <w:rPr>
          <w:b/>
          <w:lang w:val="de-DE"/>
        </w:rPr>
        <w:lastRenderedPageBreak/>
        <w:t xml:space="preserve">Zum Abschluss Poesie: </w:t>
      </w:r>
    </w:p>
    <w:p w:rsidR="006D57F2" w:rsidRPr="00332645" w:rsidRDefault="006D57F2" w:rsidP="006D57F2">
      <w:pPr>
        <w:pStyle w:val="StandardWeb"/>
        <w:rPr>
          <w:rFonts w:ascii="Segoe Print" w:hAnsi="Segoe Print"/>
        </w:rPr>
      </w:pPr>
      <w:r w:rsidRPr="00332645">
        <w:rPr>
          <w:rFonts w:ascii="Segoe Print" w:hAnsi="Segoe Print"/>
        </w:rPr>
        <w:t xml:space="preserve">„Die düstere Schöne, die Bode, empfing mich nicht so gnädig, und als ich sie im schmiededunkeln </w:t>
      </w:r>
      <w:proofErr w:type="spellStart"/>
      <w:r w:rsidRPr="00332645">
        <w:rPr>
          <w:rFonts w:ascii="Segoe Print" w:hAnsi="Segoe Print"/>
        </w:rPr>
        <w:t>Rübeland</w:t>
      </w:r>
      <w:proofErr w:type="spellEnd"/>
      <w:r w:rsidRPr="00332645">
        <w:rPr>
          <w:rFonts w:ascii="Segoe Print" w:hAnsi="Segoe Print"/>
        </w:rPr>
        <w:t xml:space="preserve"> zuerst erblickte, schien sie gar mürrisch und verhüllte sich in einen silbergrauen Regenschleier: aber mit rascher Liebe warf sie ihn ab, als ich auf die Höhe der </w:t>
      </w:r>
      <w:proofErr w:type="spellStart"/>
      <w:r w:rsidRPr="00332645">
        <w:rPr>
          <w:rFonts w:ascii="Segoe Print" w:hAnsi="Segoe Print"/>
        </w:rPr>
        <w:t>Roßtrappe</w:t>
      </w:r>
      <w:proofErr w:type="spellEnd"/>
      <w:r w:rsidRPr="00332645">
        <w:rPr>
          <w:rFonts w:ascii="Segoe Print" w:hAnsi="Segoe Print"/>
        </w:rPr>
        <w:t xml:space="preserve"> gelangte, ihr Antlitz leuchtete mir entgegen in sonnigster Pracht, aus allen Zügen hauchte eine kolossale Zärtlichkeit, und aus der bezwungenen Felsenbrust drang es hervor wie </w:t>
      </w:r>
      <w:proofErr w:type="spellStart"/>
      <w:r w:rsidRPr="00332645">
        <w:rPr>
          <w:rFonts w:ascii="Segoe Print" w:hAnsi="Segoe Print"/>
        </w:rPr>
        <w:t>Sehnsuchtseufzer</w:t>
      </w:r>
      <w:proofErr w:type="spellEnd"/>
      <w:r w:rsidRPr="00332645">
        <w:rPr>
          <w:rFonts w:ascii="Segoe Print" w:hAnsi="Segoe Print"/>
        </w:rPr>
        <w:t xml:space="preserve"> und schmelzende Laute der Wehmut.“</w:t>
      </w:r>
    </w:p>
    <w:p w:rsidR="006D57F2" w:rsidRPr="00332645" w:rsidRDefault="006D57F2" w:rsidP="006D57F2">
      <w:pPr>
        <w:ind w:left="720"/>
        <w:rPr>
          <w:rFonts w:ascii="Segoe Print" w:hAnsi="Segoe Print"/>
          <w:lang w:val="de-DE"/>
        </w:rPr>
      </w:pPr>
      <w:r w:rsidRPr="00332645">
        <w:rPr>
          <w:rFonts w:ascii="Segoe Print" w:hAnsi="Segoe Print"/>
          <w:lang w:val="de-DE"/>
        </w:rPr>
        <w:t xml:space="preserve">– </w:t>
      </w:r>
      <w:hyperlink r:id="rId34" w:tooltip="Heinrich Heine" w:history="1">
        <w:r w:rsidRPr="00332645">
          <w:rPr>
            <w:rStyle w:val="Hyperlink"/>
            <w:rFonts w:ascii="Segoe Print" w:hAnsi="Segoe Print"/>
            <w:lang w:val="de-DE"/>
          </w:rPr>
          <w:t>Heinrich Heine</w:t>
        </w:r>
      </w:hyperlink>
      <w:r w:rsidRPr="00332645">
        <w:rPr>
          <w:rFonts w:ascii="Segoe Print" w:hAnsi="Segoe Print"/>
          <w:lang w:val="de-DE"/>
        </w:rPr>
        <w:t>: Die Harzreise (1826)</w:t>
      </w:r>
    </w:p>
    <w:p w:rsidR="00474170" w:rsidRDefault="00474170">
      <w:pPr>
        <w:rPr>
          <w:lang w:val="de-DE"/>
        </w:rPr>
      </w:pPr>
    </w:p>
    <w:p w:rsidR="006D57F2" w:rsidRDefault="006D57F2">
      <w:pPr>
        <w:rPr>
          <w:lang w:val="de-DE"/>
        </w:rPr>
      </w:pPr>
    </w:p>
    <w:p w:rsidR="00D30203" w:rsidRDefault="00D30203">
      <w:pPr>
        <w:rPr>
          <w:b/>
          <w:lang w:val="de-DE"/>
        </w:rPr>
      </w:pPr>
      <w:r>
        <w:rPr>
          <w:b/>
          <w:lang w:val="de-DE"/>
        </w:rPr>
        <w:br w:type="page"/>
      </w:r>
    </w:p>
    <w:p w:rsidR="006D57F2" w:rsidRPr="006D57F2" w:rsidRDefault="006D57F2">
      <w:pPr>
        <w:rPr>
          <w:b/>
          <w:lang w:val="de-DE"/>
        </w:rPr>
      </w:pPr>
      <w:r w:rsidRPr="006D57F2">
        <w:rPr>
          <w:b/>
          <w:lang w:val="de-DE"/>
        </w:rPr>
        <w:lastRenderedPageBreak/>
        <w:t>Literaturverzeichnis:</w:t>
      </w:r>
    </w:p>
    <w:p w:rsidR="00E80031" w:rsidRDefault="00781CE0">
      <w:pPr>
        <w:rPr>
          <w:lang w:val="de-DE"/>
        </w:rPr>
      </w:pPr>
      <w:hyperlink r:id="rId35" w:history="1">
        <w:r w:rsidR="00E80031" w:rsidRPr="00593F43">
          <w:rPr>
            <w:rStyle w:val="Hyperlink"/>
            <w:lang w:val="de-DE"/>
          </w:rPr>
          <w:t>http://www.harzer-hoehlen.de/texte/seite.php?id=9058</w:t>
        </w:r>
      </w:hyperlink>
    </w:p>
    <w:p w:rsidR="00E80031" w:rsidRDefault="00781CE0">
      <w:pPr>
        <w:rPr>
          <w:lang w:val="de-DE"/>
        </w:rPr>
      </w:pPr>
      <w:hyperlink r:id="rId36" w:history="1">
        <w:r w:rsidR="00E80031" w:rsidRPr="00593F43">
          <w:rPr>
            <w:rStyle w:val="Hyperlink"/>
            <w:lang w:val="de-DE"/>
          </w:rPr>
          <w:t>http://www.kreis-hz.de/index.php?cid=118083001208</w:t>
        </w:r>
      </w:hyperlink>
    </w:p>
    <w:p w:rsidR="00E80031" w:rsidRDefault="00781CE0">
      <w:pPr>
        <w:rPr>
          <w:lang w:val="de-DE"/>
        </w:rPr>
      </w:pPr>
      <w:hyperlink r:id="rId37" w:history="1">
        <w:r w:rsidR="00E80031" w:rsidRPr="00593F43">
          <w:rPr>
            <w:rStyle w:val="Hyperlink"/>
            <w:lang w:val="de-DE"/>
          </w:rPr>
          <w:t>http://de.wikipedia.org/wiki/R%C3%BCbeland</w:t>
        </w:r>
      </w:hyperlink>
    </w:p>
    <w:p w:rsidR="00E80031" w:rsidRDefault="00E80031">
      <w:pPr>
        <w:rPr>
          <w:lang w:val="de-DE"/>
        </w:rPr>
      </w:pPr>
    </w:p>
    <w:p w:rsidR="00EC3A7F" w:rsidRDefault="00EC3A7F">
      <w:pPr>
        <w:rPr>
          <w:lang w:val="de-DE"/>
        </w:rPr>
      </w:pPr>
      <w:r>
        <w:rPr>
          <w:lang w:val="de-DE"/>
        </w:rPr>
        <w:t>Video: Der Harz – mythisches Mittelgebirge</w:t>
      </w:r>
      <w:r w:rsidR="006D57F2">
        <w:rPr>
          <w:lang w:val="de-DE"/>
        </w:rPr>
        <w:tab/>
      </w:r>
      <w:hyperlink r:id="rId38" w:history="1">
        <w:r w:rsidRPr="00593F43">
          <w:rPr>
            <w:rStyle w:val="Hyperlink"/>
            <w:lang w:val="de-DE"/>
          </w:rPr>
          <w:t>http://www.youtube.com/watch?v=HhNHtL65iMc</w:t>
        </w:r>
      </w:hyperlink>
    </w:p>
    <w:p w:rsidR="00EC3A7F" w:rsidRDefault="003F439D">
      <w:pPr>
        <w:rPr>
          <w:lang w:val="de-DE"/>
        </w:rPr>
      </w:pPr>
      <w:r>
        <w:rPr>
          <w:lang w:val="de-DE"/>
        </w:rPr>
        <w:t>Video: D</w:t>
      </w:r>
      <w:r w:rsidR="00EC3A7F">
        <w:rPr>
          <w:lang w:val="de-DE"/>
        </w:rPr>
        <w:t>er Harz – ein Wintermärchen</w:t>
      </w:r>
      <w:r w:rsidR="006D57F2">
        <w:rPr>
          <w:lang w:val="de-DE"/>
        </w:rPr>
        <w:tab/>
      </w:r>
      <w:r w:rsidR="006D57F2">
        <w:rPr>
          <w:lang w:val="de-DE"/>
        </w:rPr>
        <w:tab/>
      </w:r>
      <w:hyperlink r:id="rId39" w:history="1">
        <w:r w:rsidR="00EC3A7F" w:rsidRPr="00593F43">
          <w:rPr>
            <w:rStyle w:val="Hyperlink"/>
            <w:lang w:val="de-DE"/>
          </w:rPr>
          <w:t>http://www.youtube.com/watch?v=sIP0gkfmBHg</w:t>
        </w:r>
      </w:hyperlink>
    </w:p>
    <w:p w:rsidR="00EC3A7F" w:rsidRDefault="00EC3A7F">
      <w:pPr>
        <w:rPr>
          <w:lang w:val="de-DE"/>
        </w:rPr>
      </w:pPr>
    </w:p>
    <w:p w:rsidR="00AC51B1" w:rsidRPr="00D30203" w:rsidRDefault="006D57F2">
      <w:pPr>
        <w:rPr>
          <w:b/>
          <w:lang w:val="de-DE"/>
        </w:rPr>
      </w:pPr>
      <w:r w:rsidRPr="00D30203">
        <w:rPr>
          <w:b/>
          <w:lang w:val="de-DE"/>
        </w:rPr>
        <w:t>Bildnachweise:</w:t>
      </w:r>
    </w:p>
    <w:p w:rsidR="006D57F2" w:rsidRPr="006D57F2" w:rsidRDefault="006D57F2">
      <w:pPr>
        <w:rPr>
          <w:b/>
          <w:lang w:val="de-DE"/>
        </w:rPr>
      </w:pPr>
      <w:r w:rsidRPr="006D57F2">
        <w:rPr>
          <w:b/>
          <w:lang w:val="de-DE"/>
        </w:rPr>
        <w:t xml:space="preserve">Aufgabe 1: </w:t>
      </w:r>
    </w:p>
    <w:p w:rsidR="006D57F2" w:rsidRDefault="006D57F2">
      <w:pPr>
        <w:rPr>
          <w:lang w:val="de-DE"/>
        </w:rPr>
      </w:pPr>
      <w:r>
        <w:rPr>
          <w:lang w:val="de-DE"/>
        </w:rPr>
        <w:t>Bild 1:</w:t>
      </w:r>
      <w:r w:rsidRPr="006D57F2">
        <w:rPr>
          <w:lang w:val="de-DE"/>
        </w:rPr>
        <w:t xml:space="preserve"> </w:t>
      </w:r>
      <w:r w:rsidRPr="006D57F2">
        <w:rPr>
          <w:sz w:val="16"/>
          <w:szCs w:val="16"/>
          <w:lang w:val="de-DE"/>
        </w:rPr>
        <w:t>http://www.grundschulmaterial.de/inhalte/de/Klasse14/Deutsch/Klasse%201/Anlautbilder/F-J/PRV-Hoehle-21900.jpg</w:t>
      </w:r>
      <w:r>
        <w:rPr>
          <w:lang w:val="de-DE"/>
        </w:rPr>
        <w:tab/>
      </w:r>
      <w:r>
        <w:rPr>
          <w:lang w:val="de-DE"/>
        </w:rPr>
        <w:tab/>
      </w:r>
    </w:p>
    <w:p w:rsidR="006D57F2" w:rsidRDefault="006D57F2">
      <w:pPr>
        <w:rPr>
          <w:lang w:val="de-DE"/>
        </w:rPr>
      </w:pPr>
      <w:r>
        <w:rPr>
          <w:lang w:val="de-DE"/>
        </w:rPr>
        <w:t>Bilder 2, 8,9,10,11, 13: eigene</w:t>
      </w:r>
    </w:p>
    <w:p w:rsidR="006D57F2" w:rsidRDefault="006D57F2">
      <w:pPr>
        <w:rPr>
          <w:lang w:val="de-DE"/>
        </w:rPr>
      </w:pPr>
      <w:r>
        <w:rPr>
          <w:lang w:val="de-DE"/>
        </w:rPr>
        <w:t>Bild 3:</w:t>
      </w:r>
      <w:r w:rsidRPr="006D57F2">
        <w:rPr>
          <w:lang w:val="de-DE"/>
        </w:rPr>
        <w:t xml:space="preserve"> </w:t>
      </w:r>
      <w:r w:rsidRPr="006D57F2">
        <w:rPr>
          <w:sz w:val="16"/>
          <w:szCs w:val="16"/>
          <w:lang w:val="de-DE"/>
        </w:rPr>
        <w:t>http://www.kindercampus.de/fileadmin/bilder/Teaserbilder/Tropfstein_Darstellung_public_domain.jpg</w:t>
      </w:r>
      <w:r>
        <w:rPr>
          <w:sz w:val="16"/>
          <w:szCs w:val="16"/>
          <w:lang w:val="de-DE"/>
        </w:rPr>
        <w:t>, bearbeitet</w:t>
      </w:r>
    </w:p>
    <w:p w:rsidR="006D57F2" w:rsidRDefault="006D57F2">
      <w:pPr>
        <w:rPr>
          <w:lang w:val="de-DE"/>
        </w:rPr>
      </w:pPr>
      <w:r>
        <w:rPr>
          <w:lang w:val="de-DE"/>
        </w:rPr>
        <w:t>Bild 4: 4teachers.de</w:t>
      </w:r>
    </w:p>
    <w:p w:rsidR="006D57F2" w:rsidRDefault="006D57F2">
      <w:pPr>
        <w:rPr>
          <w:lang w:val="de-DE"/>
        </w:rPr>
      </w:pPr>
      <w:r>
        <w:rPr>
          <w:lang w:val="de-DE"/>
        </w:rPr>
        <w:t xml:space="preserve">Bild 5: </w:t>
      </w:r>
      <w:r w:rsidRPr="006D57F2">
        <w:rPr>
          <w:lang w:val="de-DE"/>
        </w:rPr>
        <w:t>ttp://view.stern.de/de/picture/1467259/Falke-Falke-Braun-Animal-510x510.jpg</w:t>
      </w:r>
    </w:p>
    <w:p w:rsidR="006D57F2" w:rsidRDefault="006D57F2">
      <w:pPr>
        <w:rPr>
          <w:lang w:val="de-DE"/>
        </w:rPr>
      </w:pPr>
      <w:r>
        <w:rPr>
          <w:lang w:val="de-DE"/>
        </w:rPr>
        <w:t>Bild 6:</w:t>
      </w:r>
      <w:r w:rsidRPr="006D57F2">
        <w:rPr>
          <w:lang w:val="de-DE"/>
        </w:rPr>
        <w:t xml:space="preserve"> http://www.burg-lemberg.de/ger/burgreg/neudahn/NEUDAH08.JPG</w:t>
      </w:r>
    </w:p>
    <w:p w:rsidR="006D57F2" w:rsidRDefault="006D57F2">
      <w:pPr>
        <w:rPr>
          <w:lang w:val="de-DE"/>
        </w:rPr>
      </w:pPr>
      <w:r>
        <w:rPr>
          <w:lang w:val="de-DE"/>
        </w:rPr>
        <w:t>Bild 7:</w:t>
      </w:r>
      <w:r w:rsidRPr="006D57F2">
        <w:rPr>
          <w:lang w:val="de-DE"/>
        </w:rPr>
        <w:t xml:space="preserve"> http://www.schulbilder.org/malvorlage-schloss-i9088.html</w:t>
      </w:r>
    </w:p>
    <w:p w:rsidR="006D57F2" w:rsidRDefault="006D57F2">
      <w:pPr>
        <w:rPr>
          <w:lang w:val="de-DE"/>
        </w:rPr>
      </w:pPr>
      <w:r>
        <w:rPr>
          <w:lang w:val="de-DE"/>
        </w:rPr>
        <w:t xml:space="preserve">Bild 12: </w:t>
      </w:r>
      <w:r w:rsidRPr="006D57F2">
        <w:rPr>
          <w:lang w:val="de-DE"/>
        </w:rPr>
        <w:t>http://www.derkleinegarten.de/700_archiv/710_bildergalerie/8_moos/bilder/103_moos_baumstamm.JPG</w:t>
      </w:r>
    </w:p>
    <w:p w:rsidR="006D57F2" w:rsidRDefault="006D57F2">
      <w:pPr>
        <w:rPr>
          <w:lang w:val="de-DE"/>
        </w:rPr>
      </w:pPr>
    </w:p>
    <w:p w:rsidR="006D57F2" w:rsidRPr="006D57F2" w:rsidRDefault="006D57F2">
      <w:pPr>
        <w:rPr>
          <w:lang w:val="de-DE"/>
        </w:rPr>
      </w:pPr>
      <w:r w:rsidRPr="006D57F2">
        <w:rPr>
          <w:b/>
          <w:lang w:val="de-DE"/>
        </w:rPr>
        <w:t>Aufgabe 2:</w:t>
      </w:r>
      <w:r>
        <w:rPr>
          <w:lang w:val="de-DE"/>
        </w:rPr>
        <w:t xml:space="preserve"> </w:t>
      </w:r>
      <w:r w:rsidRPr="006D57F2">
        <w:rPr>
          <w:sz w:val="16"/>
          <w:szCs w:val="16"/>
          <w:lang w:val="de-DE"/>
        </w:rPr>
        <w:t>http://www.kreis-hz.de/index.php?cid=118083001208</w:t>
      </w:r>
    </w:p>
    <w:p w:rsidR="006D57F2" w:rsidRPr="006D57F2" w:rsidRDefault="006D57F2">
      <w:pPr>
        <w:rPr>
          <w:b/>
          <w:lang w:val="de-DE"/>
        </w:rPr>
      </w:pPr>
      <w:r w:rsidRPr="006D57F2">
        <w:rPr>
          <w:b/>
          <w:lang w:val="de-DE"/>
        </w:rPr>
        <w:t>Aufgabe 5:</w:t>
      </w:r>
    </w:p>
    <w:p w:rsidR="006D57F2" w:rsidRDefault="006D57F2">
      <w:pPr>
        <w:rPr>
          <w:lang w:val="de-DE"/>
        </w:rPr>
      </w:pPr>
      <w:r>
        <w:rPr>
          <w:lang w:val="de-DE"/>
        </w:rPr>
        <w:t>Bild 1: eigenes</w:t>
      </w:r>
      <w:r>
        <w:rPr>
          <w:lang w:val="de-DE"/>
        </w:rPr>
        <w:tab/>
      </w:r>
      <w:r>
        <w:rPr>
          <w:lang w:val="de-DE"/>
        </w:rPr>
        <w:tab/>
      </w:r>
      <w:r>
        <w:rPr>
          <w:lang w:val="de-DE"/>
        </w:rPr>
        <w:tab/>
        <w:t>Bild 2: deutsche Fotothek</w:t>
      </w:r>
    </w:p>
    <w:p w:rsidR="006D57F2" w:rsidRDefault="006D57F2">
      <w:pPr>
        <w:rPr>
          <w:lang w:val="de-DE"/>
        </w:rPr>
      </w:pPr>
      <w:r w:rsidRPr="00D30203">
        <w:rPr>
          <w:b/>
          <w:lang w:val="de-DE"/>
        </w:rPr>
        <w:t>Aufgabe 6:</w:t>
      </w:r>
      <w:r>
        <w:rPr>
          <w:lang w:val="de-DE"/>
        </w:rPr>
        <w:t xml:space="preserve"> </w:t>
      </w:r>
      <w:r w:rsidR="00D30203" w:rsidRPr="00D30203">
        <w:rPr>
          <w:lang w:val="de-DE"/>
        </w:rPr>
        <w:t>http://www.harzer-hoehlen.de/texte/seite.php?id=9064</w:t>
      </w:r>
    </w:p>
    <w:p w:rsidR="006D57F2" w:rsidRDefault="006D57F2">
      <w:pPr>
        <w:rPr>
          <w:lang w:val="de-DE"/>
        </w:rPr>
      </w:pPr>
      <w:r w:rsidRPr="00D30203">
        <w:rPr>
          <w:b/>
          <w:lang w:val="de-DE"/>
        </w:rPr>
        <w:t>Aufgabe 14:</w:t>
      </w:r>
      <w:r>
        <w:rPr>
          <w:lang w:val="de-DE"/>
        </w:rPr>
        <w:t xml:space="preserve"> eigene</w:t>
      </w:r>
    </w:p>
    <w:p w:rsidR="00AC51B1" w:rsidRDefault="00AC51B1">
      <w:pPr>
        <w:rPr>
          <w:lang w:val="de-DE"/>
        </w:rPr>
      </w:pPr>
    </w:p>
    <w:p w:rsidR="00AC51B1" w:rsidRDefault="00AC51B1">
      <w:pPr>
        <w:rPr>
          <w:lang w:val="de-DE"/>
        </w:rPr>
      </w:pPr>
    </w:p>
    <w:sectPr w:rsidR="00AC51B1" w:rsidSect="00474170">
      <w:pgSz w:w="11906" w:h="16838"/>
      <w:pgMar w:top="567"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76185"/>
    <w:multiLevelType w:val="multilevel"/>
    <w:tmpl w:val="DA1E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065B04"/>
    <w:multiLevelType w:val="multilevel"/>
    <w:tmpl w:val="DFCE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A7F4057"/>
    <w:multiLevelType w:val="multilevel"/>
    <w:tmpl w:val="0784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80031"/>
    <w:rsid w:val="0004245D"/>
    <w:rsid w:val="000935C1"/>
    <w:rsid w:val="000B4338"/>
    <w:rsid w:val="001C2BB2"/>
    <w:rsid w:val="00214D2F"/>
    <w:rsid w:val="00241708"/>
    <w:rsid w:val="00253DF6"/>
    <w:rsid w:val="00292A41"/>
    <w:rsid w:val="00332645"/>
    <w:rsid w:val="00384BF5"/>
    <w:rsid w:val="003A5AE3"/>
    <w:rsid w:val="003F439D"/>
    <w:rsid w:val="004001CE"/>
    <w:rsid w:val="00424CBB"/>
    <w:rsid w:val="00426C49"/>
    <w:rsid w:val="00435C4E"/>
    <w:rsid w:val="00474170"/>
    <w:rsid w:val="004E1229"/>
    <w:rsid w:val="004F768E"/>
    <w:rsid w:val="0065304B"/>
    <w:rsid w:val="006D57F2"/>
    <w:rsid w:val="006F5084"/>
    <w:rsid w:val="00781CE0"/>
    <w:rsid w:val="00855DC6"/>
    <w:rsid w:val="008A1186"/>
    <w:rsid w:val="008A2CFE"/>
    <w:rsid w:val="008B270D"/>
    <w:rsid w:val="00900BC6"/>
    <w:rsid w:val="009C5B55"/>
    <w:rsid w:val="00A21A57"/>
    <w:rsid w:val="00A465B6"/>
    <w:rsid w:val="00AC51B1"/>
    <w:rsid w:val="00B97CDB"/>
    <w:rsid w:val="00CE2AF2"/>
    <w:rsid w:val="00CF3B52"/>
    <w:rsid w:val="00D060E9"/>
    <w:rsid w:val="00D30203"/>
    <w:rsid w:val="00E07FFD"/>
    <w:rsid w:val="00E80031"/>
    <w:rsid w:val="00EC3A7F"/>
    <w:rsid w:val="00F779D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1708"/>
  </w:style>
  <w:style w:type="paragraph" w:styleId="berschrift1">
    <w:name w:val="heading 1"/>
    <w:basedOn w:val="Standard"/>
    <w:next w:val="Standard"/>
    <w:link w:val="berschrift1Zchn"/>
    <w:uiPriority w:val="9"/>
    <w:qFormat/>
    <w:rsid w:val="002417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417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241708"/>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241708"/>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41708"/>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24170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24170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4170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24170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41708"/>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241708"/>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241708"/>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241708"/>
    <w:rPr>
      <w:rFonts w:asciiTheme="majorHAnsi" w:eastAsiaTheme="majorEastAsia" w:hAnsiTheme="majorHAnsi" w:cstheme="majorBidi"/>
      <w:b/>
      <w:bCs/>
      <w:i/>
      <w:iCs/>
      <w:color w:val="4F81BD" w:themeColor="accent1"/>
    </w:rPr>
  </w:style>
  <w:style w:type="character" w:customStyle="1" w:styleId="berschrift7Zchn">
    <w:name w:val="Überschrift 7 Zchn"/>
    <w:basedOn w:val="Absatz-Standardschriftart"/>
    <w:link w:val="berschrift7"/>
    <w:uiPriority w:val="9"/>
    <w:rsid w:val="00241708"/>
    <w:rPr>
      <w:rFonts w:asciiTheme="majorHAnsi" w:eastAsiaTheme="majorEastAsia" w:hAnsiTheme="majorHAnsi" w:cstheme="majorBidi"/>
      <w:i/>
      <w:iCs/>
      <w:color w:val="404040" w:themeColor="text1" w:themeTint="BF"/>
    </w:rPr>
  </w:style>
  <w:style w:type="character" w:customStyle="1" w:styleId="berschrift5Zchn">
    <w:name w:val="Überschrift 5 Zchn"/>
    <w:basedOn w:val="Absatz-Standardschriftart"/>
    <w:link w:val="berschrift5"/>
    <w:uiPriority w:val="9"/>
    <w:rsid w:val="00241708"/>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241708"/>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rsid w:val="00241708"/>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rsid w:val="00241708"/>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41708"/>
    <w:pPr>
      <w:spacing w:line="240" w:lineRule="auto"/>
    </w:pPr>
    <w:rPr>
      <w:b/>
      <w:bCs/>
      <w:color w:val="4F81BD" w:themeColor="accent1"/>
      <w:sz w:val="18"/>
      <w:szCs w:val="18"/>
    </w:rPr>
  </w:style>
  <w:style w:type="paragraph" w:styleId="Titel">
    <w:name w:val="Title"/>
    <w:basedOn w:val="Standard"/>
    <w:next w:val="Standard"/>
    <w:link w:val="TitelZchn"/>
    <w:uiPriority w:val="10"/>
    <w:qFormat/>
    <w:rsid w:val="002417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241708"/>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2417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241708"/>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241708"/>
    <w:rPr>
      <w:b/>
      <w:bCs/>
    </w:rPr>
  </w:style>
  <w:style w:type="character" w:styleId="Hervorhebung">
    <w:name w:val="Emphasis"/>
    <w:basedOn w:val="Absatz-Standardschriftart"/>
    <w:uiPriority w:val="20"/>
    <w:qFormat/>
    <w:rsid w:val="00241708"/>
    <w:rPr>
      <w:i/>
      <w:iCs/>
    </w:rPr>
  </w:style>
  <w:style w:type="paragraph" w:styleId="KeinLeerraum">
    <w:name w:val="No Spacing"/>
    <w:uiPriority w:val="1"/>
    <w:qFormat/>
    <w:rsid w:val="00241708"/>
    <w:pPr>
      <w:spacing w:after="0" w:line="240" w:lineRule="auto"/>
    </w:pPr>
  </w:style>
  <w:style w:type="paragraph" w:styleId="Listenabsatz">
    <w:name w:val="List Paragraph"/>
    <w:basedOn w:val="Standard"/>
    <w:uiPriority w:val="34"/>
    <w:qFormat/>
    <w:rsid w:val="00241708"/>
    <w:pPr>
      <w:ind w:left="720"/>
      <w:contextualSpacing/>
    </w:pPr>
  </w:style>
  <w:style w:type="paragraph" w:styleId="Anfhrungszeichen">
    <w:name w:val="Quote"/>
    <w:basedOn w:val="Standard"/>
    <w:next w:val="Standard"/>
    <w:link w:val="AnfhrungszeichenZchn"/>
    <w:uiPriority w:val="29"/>
    <w:qFormat/>
    <w:rsid w:val="00241708"/>
    <w:rPr>
      <w:i/>
      <w:iCs/>
      <w:color w:val="000000" w:themeColor="text1"/>
    </w:rPr>
  </w:style>
  <w:style w:type="character" w:customStyle="1" w:styleId="AnfhrungszeichenZchn">
    <w:name w:val="Anführungszeichen Zchn"/>
    <w:basedOn w:val="Absatz-Standardschriftart"/>
    <w:link w:val="Anfhrungszeichen"/>
    <w:uiPriority w:val="29"/>
    <w:rsid w:val="00241708"/>
    <w:rPr>
      <w:i/>
      <w:iCs/>
      <w:color w:val="000000" w:themeColor="text1"/>
    </w:rPr>
  </w:style>
  <w:style w:type="paragraph" w:styleId="IntensivesAnfhrungszeichen">
    <w:name w:val="Intense Quote"/>
    <w:basedOn w:val="Standard"/>
    <w:next w:val="Standard"/>
    <w:link w:val="IntensivesAnfhrungszeichenZchn"/>
    <w:uiPriority w:val="30"/>
    <w:qFormat/>
    <w:rsid w:val="00241708"/>
    <w:pPr>
      <w:pBdr>
        <w:bottom w:val="single" w:sz="4" w:space="4" w:color="4F81BD" w:themeColor="accent1"/>
      </w:pBdr>
      <w:spacing w:before="200" w:after="280"/>
      <w:ind w:left="936" w:right="936"/>
    </w:pPr>
    <w:rPr>
      <w:b/>
      <w:bCs/>
      <w:i/>
      <w:iCs/>
      <w:color w:val="4F81BD" w:themeColor="accent1"/>
    </w:rPr>
  </w:style>
  <w:style w:type="character" w:customStyle="1" w:styleId="IntensivesAnfhrungszeichenZchn">
    <w:name w:val="Intensives Anführungszeichen Zchn"/>
    <w:basedOn w:val="Absatz-Standardschriftart"/>
    <w:link w:val="IntensivesAnfhrungszeichen"/>
    <w:uiPriority w:val="30"/>
    <w:rsid w:val="00241708"/>
    <w:rPr>
      <w:b/>
      <w:bCs/>
      <w:i/>
      <w:iCs/>
      <w:color w:val="4F81BD" w:themeColor="accent1"/>
    </w:rPr>
  </w:style>
  <w:style w:type="character" w:styleId="SchwacheHervorhebung">
    <w:name w:val="Subtle Emphasis"/>
    <w:basedOn w:val="Absatz-Standardschriftart"/>
    <w:uiPriority w:val="19"/>
    <w:qFormat/>
    <w:rsid w:val="00241708"/>
    <w:rPr>
      <w:i/>
      <w:iCs/>
      <w:color w:val="808080" w:themeColor="text1" w:themeTint="7F"/>
    </w:rPr>
  </w:style>
  <w:style w:type="character" w:styleId="IntensiveHervorhebung">
    <w:name w:val="Intense Emphasis"/>
    <w:basedOn w:val="Absatz-Standardschriftart"/>
    <w:uiPriority w:val="21"/>
    <w:qFormat/>
    <w:rsid w:val="00241708"/>
    <w:rPr>
      <w:b/>
      <w:bCs/>
      <w:i/>
      <w:iCs/>
      <w:color w:val="4F81BD" w:themeColor="accent1"/>
    </w:rPr>
  </w:style>
  <w:style w:type="character" w:styleId="SchwacherVerweis">
    <w:name w:val="Subtle Reference"/>
    <w:basedOn w:val="Absatz-Standardschriftart"/>
    <w:uiPriority w:val="31"/>
    <w:qFormat/>
    <w:rsid w:val="00241708"/>
    <w:rPr>
      <w:smallCaps/>
      <w:color w:val="C0504D" w:themeColor="accent2"/>
      <w:u w:val="single"/>
    </w:rPr>
  </w:style>
  <w:style w:type="character" w:styleId="IntensiverVerweis">
    <w:name w:val="Intense Reference"/>
    <w:basedOn w:val="Absatz-Standardschriftart"/>
    <w:uiPriority w:val="32"/>
    <w:qFormat/>
    <w:rsid w:val="00241708"/>
    <w:rPr>
      <w:b/>
      <w:bCs/>
      <w:smallCaps/>
      <w:color w:val="C0504D" w:themeColor="accent2"/>
      <w:spacing w:val="5"/>
      <w:u w:val="single"/>
    </w:rPr>
  </w:style>
  <w:style w:type="character" w:styleId="Buchtitel">
    <w:name w:val="Book Title"/>
    <w:basedOn w:val="Absatz-Standardschriftart"/>
    <w:uiPriority w:val="33"/>
    <w:qFormat/>
    <w:rsid w:val="00241708"/>
    <w:rPr>
      <w:b/>
      <w:bCs/>
      <w:smallCaps/>
      <w:spacing w:val="5"/>
    </w:rPr>
  </w:style>
  <w:style w:type="paragraph" w:styleId="Inhaltsverzeichnisberschrift">
    <w:name w:val="TOC Heading"/>
    <w:basedOn w:val="berschrift1"/>
    <w:next w:val="Standard"/>
    <w:uiPriority w:val="39"/>
    <w:semiHidden/>
    <w:unhideWhenUsed/>
    <w:qFormat/>
    <w:rsid w:val="00241708"/>
    <w:pPr>
      <w:outlineLvl w:val="9"/>
    </w:pPr>
  </w:style>
  <w:style w:type="paragraph" w:customStyle="1" w:styleId="tinyp">
    <w:name w:val="tiny_p"/>
    <w:basedOn w:val="Standard"/>
    <w:rsid w:val="00E80031"/>
    <w:pPr>
      <w:spacing w:after="0" w:line="240" w:lineRule="auto"/>
    </w:pPr>
    <w:rPr>
      <w:rFonts w:ascii="Times New Roman" w:eastAsia="Times New Roman" w:hAnsi="Times New Roman" w:cs="Times New Roman"/>
      <w:sz w:val="24"/>
      <w:szCs w:val="24"/>
      <w:lang w:val="de-DE" w:eastAsia="de-DE" w:bidi="ar-SA"/>
    </w:rPr>
  </w:style>
  <w:style w:type="paragraph" w:styleId="Sprechblasentext">
    <w:name w:val="Balloon Text"/>
    <w:basedOn w:val="Standard"/>
    <w:link w:val="SprechblasentextZchn"/>
    <w:uiPriority w:val="99"/>
    <w:semiHidden/>
    <w:unhideWhenUsed/>
    <w:rsid w:val="00E800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0031"/>
    <w:rPr>
      <w:rFonts w:ascii="Tahoma" w:hAnsi="Tahoma" w:cs="Tahoma"/>
      <w:sz w:val="16"/>
      <w:szCs w:val="16"/>
    </w:rPr>
  </w:style>
  <w:style w:type="paragraph" w:styleId="StandardWeb">
    <w:name w:val="Normal (Web)"/>
    <w:basedOn w:val="Standard"/>
    <w:uiPriority w:val="99"/>
    <w:unhideWhenUsed/>
    <w:rsid w:val="00E80031"/>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styleId="Hyperlink">
    <w:name w:val="Hyperlink"/>
    <w:basedOn w:val="Absatz-Standardschriftart"/>
    <w:uiPriority w:val="99"/>
    <w:unhideWhenUsed/>
    <w:rsid w:val="00E80031"/>
    <w:rPr>
      <w:color w:val="0000FF" w:themeColor="hyperlink"/>
      <w:u w:val="single"/>
    </w:rPr>
  </w:style>
  <w:style w:type="table" w:styleId="Tabellengitternetz">
    <w:name w:val="Table Grid"/>
    <w:basedOn w:val="NormaleTabelle"/>
    <w:uiPriority w:val="59"/>
    <w:rsid w:val="000424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0863333">
      <w:bodyDiv w:val="1"/>
      <w:marLeft w:val="0"/>
      <w:marRight w:val="0"/>
      <w:marTop w:val="0"/>
      <w:marBottom w:val="0"/>
      <w:divBdr>
        <w:top w:val="none" w:sz="0" w:space="0" w:color="auto"/>
        <w:left w:val="none" w:sz="0" w:space="0" w:color="auto"/>
        <w:bottom w:val="none" w:sz="0" w:space="0" w:color="auto"/>
        <w:right w:val="none" w:sz="0" w:space="0" w:color="auto"/>
      </w:divBdr>
      <w:divsChild>
        <w:div w:id="936911171">
          <w:marLeft w:val="0"/>
          <w:marRight w:val="0"/>
          <w:marTop w:val="100"/>
          <w:marBottom w:val="100"/>
          <w:divBdr>
            <w:top w:val="none" w:sz="0" w:space="0" w:color="auto"/>
            <w:left w:val="none" w:sz="0" w:space="0" w:color="auto"/>
            <w:bottom w:val="none" w:sz="0" w:space="0" w:color="auto"/>
            <w:right w:val="none" w:sz="0" w:space="0" w:color="auto"/>
          </w:divBdr>
          <w:divsChild>
            <w:div w:id="516042196">
              <w:marLeft w:val="0"/>
              <w:marRight w:val="0"/>
              <w:marTop w:val="0"/>
              <w:marBottom w:val="0"/>
              <w:divBdr>
                <w:top w:val="none" w:sz="0" w:space="0" w:color="auto"/>
                <w:left w:val="none" w:sz="0" w:space="0" w:color="auto"/>
                <w:bottom w:val="none" w:sz="0" w:space="0" w:color="auto"/>
                <w:right w:val="none" w:sz="0" w:space="0" w:color="auto"/>
              </w:divBdr>
              <w:divsChild>
                <w:div w:id="1363359538">
                  <w:marLeft w:val="0"/>
                  <w:marRight w:val="0"/>
                  <w:marTop w:val="0"/>
                  <w:marBottom w:val="0"/>
                  <w:divBdr>
                    <w:top w:val="none" w:sz="0" w:space="0" w:color="auto"/>
                    <w:left w:val="none" w:sz="0" w:space="0" w:color="auto"/>
                    <w:bottom w:val="none" w:sz="0" w:space="0" w:color="auto"/>
                    <w:right w:val="none" w:sz="0" w:space="0" w:color="auto"/>
                  </w:divBdr>
                  <w:divsChild>
                    <w:div w:id="17441834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3750361">
      <w:bodyDiv w:val="1"/>
      <w:marLeft w:val="0"/>
      <w:marRight w:val="0"/>
      <w:marTop w:val="0"/>
      <w:marBottom w:val="0"/>
      <w:divBdr>
        <w:top w:val="none" w:sz="0" w:space="0" w:color="auto"/>
        <w:left w:val="none" w:sz="0" w:space="0" w:color="auto"/>
        <w:bottom w:val="none" w:sz="0" w:space="0" w:color="auto"/>
        <w:right w:val="none" w:sz="0" w:space="0" w:color="auto"/>
      </w:divBdr>
      <w:divsChild>
        <w:div w:id="700596313">
          <w:marLeft w:val="0"/>
          <w:marRight w:val="0"/>
          <w:marTop w:val="100"/>
          <w:marBottom w:val="100"/>
          <w:divBdr>
            <w:top w:val="none" w:sz="0" w:space="0" w:color="auto"/>
            <w:left w:val="none" w:sz="0" w:space="0" w:color="auto"/>
            <w:bottom w:val="none" w:sz="0" w:space="0" w:color="auto"/>
            <w:right w:val="none" w:sz="0" w:space="0" w:color="auto"/>
          </w:divBdr>
          <w:divsChild>
            <w:div w:id="1875582922">
              <w:marLeft w:val="0"/>
              <w:marRight w:val="0"/>
              <w:marTop w:val="0"/>
              <w:marBottom w:val="0"/>
              <w:divBdr>
                <w:top w:val="none" w:sz="0" w:space="0" w:color="auto"/>
                <w:left w:val="none" w:sz="0" w:space="0" w:color="auto"/>
                <w:bottom w:val="none" w:sz="0" w:space="0" w:color="auto"/>
                <w:right w:val="none" w:sz="0" w:space="0" w:color="auto"/>
              </w:divBdr>
              <w:divsChild>
                <w:div w:id="1257716379">
                  <w:marLeft w:val="0"/>
                  <w:marRight w:val="0"/>
                  <w:marTop w:val="0"/>
                  <w:marBottom w:val="0"/>
                  <w:divBdr>
                    <w:top w:val="none" w:sz="0" w:space="0" w:color="auto"/>
                    <w:left w:val="none" w:sz="0" w:space="0" w:color="auto"/>
                    <w:bottom w:val="none" w:sz="0" w:space="0" w:color="auto"/>
                    <w:right w:val="none" w:sz="0" w:space="0" w:color="auto"/>
                  </w:divBdr>
                  <w:divsChild>
                    <w:div w:id="11896410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83161413">
      <w:bodyDiv w:val="1"/>
      <w:marLeft w:val="0"/>
      <w:marRight w:val="0"/>
      <w:marTop w:val="0"/>
      <w:marBottom w:val="0"/>
      <w:divBdr>
        <w:top w:val="none" w:sz="0" w:space="0" w:color="auto"/>
        <w:left w:val="none" w:sz="0" w:space="0" w:color="auto"/>
        <w:bottom w:val="none" w:sz="0" w:space="0" w:color="auto"/>
        <w:right w:val="none" w:sz="0" w:space="0" w:color="auto"/>
      </w:divBdr>
      <w:divsChild>
        <w:div w:id="989361318">
          <w:marLeft w:val="0"/>
          <w:marRight w:val="0"/>
          <w:marTop w:val="100"/>
          <w:marBottom w:val="100"/>
          <w:divBdr>
            <w:top w:val="none" w:sz="0" w:space="0" w:color="auto"/>
            <w:left w:val="none" w:sz="0" w:space="0" w:color="auto"/>
            <w:bottom w:val="none" w:sz="0" w:space="0" w:color="auto"/>
            <w:right w:val="none" w:sz="0" w:space="0" w:color="auto"/>
          </w:divBdr>
          <w:divsChild>
            <w:div w:id="1195582401">
              <w:marLeft w:val="0"/>
              <w:marRight w:val="0"/>
              <w:marTop w:val="0"/>
              <w:marBottom w:val="0"/>
              <w:divBdr>
                <w:top w:val="none" w:sz="0" w:space="0" w:color="auto"/>
                <w:left w:val="none" w:sz="0" w:space="0" w:color="auto"/>
                <w:bottom w:val="none" w:sz="0" w:space="0" w:color="auto"/>
                <w:right w:val="none" w:sz="0" w:space="0" w:color="auto"/>
              </w:divBdr>
              <w:divsChild>
                <w:div w:id="1023675968">
                  <w:marLeft w:val="0"/>
                  <w:marRight w:val="0"/>
                  <w:marTop w:val="0"/>
                  <w:marBottom w:val="0"/>
                  <w:divBdr>
                    <w:top w:val="none" w:sz="0" w:space="0" w:color="auto"/>
                    <w:left w:val="none" w:sz="0" w:space="0" w:color="auto"/>
                    <w:bottom w:val="none" w:sz="0" w:space="0" w:color="auto"/>
                    <w:right w:val="none" w:sz="0" w:space="0" w:color="auto"/>
                  </w:divBdr>
                  <w:divsChild>
                    <w:div w:id="5427931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29676831">
      <w:bodyDiv w:val="1"/>
      <w:marLeft w:val="0"/>
      <w:marRight w:val="0"/>
      <w:marTop w:val="0"/>
      <w:marBottom w:val="0"/>
      <w:divBdr>
        <w:top w:val="none" w:sz="0" w:space="0" w:color="auto"/>
        <w:left w:val="none" w:sz="0" w:space="0" w:color="auto"/>
        <w:bottom w:val="none" w:sz="0" w:space="0" w:color="auto"/>
        <w:right w:val="none" w:sz="0" w:space="0" w:color="auto"/>
      </w:divBdr>
      <w:divsChild>
        <w:div w:id="229660450">
          <w:marLeft w:val="0"/>
          <w:marRight w:val="0"/>
          <w:marTop w:val="0"/>
          <w:marBottom w:val="0"/>
          <w:divBdr>
            <w:top w:val="none" w:sz="0" w:space="0" w:color="auto"/>
            <w:left w:val="none" w:sz="0" w:space="0" w:color="auto"/>
            <w:bottom w:val="none" w:sz="0" w:space="0" w:color="auto"/>
            <w:right w:val="none" w:sz="0" w:space="0" w:color="auto"/>
          </w:divBdr>
          <w:divsChild>
            <w:div w:id="1420564595">
              <w:marLeft w:val="0"/>
              <w:marRight w:val="0"/>
              <w:marTop w:val="0"/>
              <w:marBottom w:val="0"/>
              <w:divBdr>
                <w:top w:val="none" w:sz="0" w:space="0" w:color="auto"/>
                <w:left w:val="none" w:sz="0" w:space="0" w:color="auto"/>
                <w:bottom w:val="none" w:sz="0" w:space="0" w:color="auto"/>
                <w:right w:val="none" w:sz="0" w:space="0" w:color="auto"/>
              </w:divBdr>
              <w:divsChild>
                <w:div w:id="1030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17377">
      <w:bodyDiv w:val="1"/>
      <w:marLeft w:val="0"/>
      <w:marRight w:val="0"/>
      <w:marTop w:val="0"/>
      <w:marBottom w:val="0"/>
      <w:divBdr>
        <w:top w:val="none" w:sz="0" w:space="0" w:color="auto"/>
        <w:left w:val="none" w:sz="0" w:space="0" w:color="auto"/>
        <w:bottom w:val="none" w:sz="0" w:space="0" w:color="auto"/>
        <w:right w:val="none" w:sz="0" w:space="0" w:color="auto"/>
      </w:divBdr>
      <w:divsChild>
        <w:div w:id="2125030336">
          <w:marLeft w:val="0"/>
          <w:marRight w:val="0"/>
          <w:marTop w:val="0"/>
          <w:marBottom w:val="0"/>
          <w:divBdr>
            <w:top w:val="none" w:sz="0" w:space="0" w:color="auto"/>
            <w:left w:val="none" w:sz="0" w:space="0" w:color="auto"/>
            <w:bottom w:val="none" w:sz="0" w:space="0" w:color="auto"/>
            <w:right w:val="none" w:sz="0" w:space="0" w:color="auto"/>
          </w:divBdr>
          <w:divsChild>
            <w:div w:id="444036344">
              <w:marLeft w:val="0"/>
              <w:marRight w:val="0"/>
              <w:marTop w:val="0"/>
              <w:marBottom w:val="0"/>
              <w:divBdr>
                <w:top w:val="none" w:sz="0" w:space="0" w:color="auto"/>
                <w:left w:val="none" w:sz="0" w:space="0" w:color="auto"/>
                <w:bottom w:val="none" w:sz="0" w:space="0" w:color="auto"/>
                <w:right w:val="none" w:sz="0" w:space="0" w:color="auto"/>
              </w:divBdr>
              <w:divsChild>
                <w:div w:id="10223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2895">
      <w:bodyDiv w:val="1"/>
      <w:marLeft w:val="0"/>
      <w:marRight w:val="0"/>
      <w:marTop w:val="0"/>
      <w:marBottom w:val="0"/>
      <w:divBdr>
        <w:top w:val="none" w:sz="0" w:space="0" w:color="auto"/>
        <w:left w:val="none" w:sz="0" w:space="0" w:color="auto"/>
        <w:bottom w:val="none" w:sz="0" w:space="0" w:color="auto"/>
        <w:right w:val="none" w:sz="0" w:space="0" w:color="auto"/>
      </w:divBdr>
      <w:divsChild>
        <w:div w:id="2012757195">
          <w:marLeft w:val="0"/>
          <w:marRight w:val="0"/>
          <w:marTop w:val="0"/>
          <w:marBottom w:val="0"/>
          <w:divBdr>
            <w:top w:val="none" w:sz="0" w:space="0" w:color="auto"/>
            <w:left w:val="none" w:sz="0" w:space="0" w:color="auto"/>
            <w:bottom w:val="none" w:sz="0" w:space="0" w:color="auto"/>
            <w:right w:val="none" w:sz="0" w:space="0" w:color="auto"/>
          </w:divBdr>
          <w:divsChild>
            <w:div w:id="900945836">
              <w:marLeft w:val="0"/>
              <w:marRight w:val="0"/>
              <w:marTop w:val="0"/>
              <w:marBottom w:val="0"/>
              <w:divBdr>
                <w:top w:val="none" w:sz="0" w:space="0" w:color="auto"/>
                <w:left w:val="none" w:sz="0" w:space="0" w:color="auto"/>
                <w:bottom w:val="none" w:sz="0" w:space="0" w:color="auto"/>
                <w:right w:val="none" w:sz="0" w:space="0" w:color="auto"/>
              </w:divBdr>
              <w:divsChild>
                <w:div w:id="14907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20277">
      <w:bodyDiv w:val="1"/>
      <w:marLeft w:val="0"/>
      <w:marRight w:val="0"/>
      <w:marTop w:val="0"/>
      <w:marBottom w:val="0"/>
      <w:divBdr>
        <w:top w:val="none" w:sz="0" w:space="0" w:color="auto"/>
        <w:left w:val="none" w:sz="0" w:space="0" w:color="auto"/>
        <w:bottom w:val="none" w:sz="0" w:space="0" w:color="auto"/>
        <w:right w:val="none" w:sz="0" w:space="0" w:color="auto"/>
      </w:divBdr>
      <w:divsChild>
        <w:div w:id="189418924">
          <w:marLeft w:val="0"/>
          <w:marRight w:val="0"/>
          <w:marTop w:val="0"/>
          <w:marBottom w:val="0"/>
          <w:divBdr>
            <w:top w:val="none" w:sz="0" w:space="0" w:color="auto"/>
            <w:left w:val="none" w:sz="0" w:space="0" w:color="auto"/>
            <w:bottom w:val="none" w:sz="0" w:space="0" w:color="auto"/>
            <w:right w:val="none" w:sz="0" w:space="0" w:color="auto"/>
          </w:divBdr>
          <w:divsChild>
            <w:div w:id="225722216">
              <w:marLeft w:val="0"/>
              <w:marRight w:val="0"/>
              <w:marTop w:val="0"/>
              <w:marBottom w:val="0"/>
              <w:divBdr>
                <w:top w:val="none" w:sz="0" w:space="0" w:color="auto"/>
                <w:left w:val="none" w:sz="0" w:space="0" w:color="auto"/>
                <w:bottom w:val="none" w:sz="0" w:space="0" w:color="auto"/>
                <w:right w:val="none" w:sz="0" w:space="0" w:color="auto"/>
              </w:divBdr>
              <w:divsChild>
                <w:div w:id="1711419365">
                  <w:marLeft w:val="0"/>
                  <w:marRight w:val="0"/>
                  <w:marTop w:val="0"/>
                  <w:marBottom w:val="0"/>
                  <w:divBdr>
                    <w:top w:val="none" w:sz="0" w:space="0" w:color="auto"/>
                    <w:left w:val="none" w:sz="0" w:space="0" w:color="auto"/>
                    <w:bottom w:val="none" w:sz="0" w:space="0" w:color="auto"/>
                    <w:right w:val="none" w:sz="0" w:space="0" w:color="auto"/>
                  </w:divBdr>
                  <w:divsChild>
                    <w:div w:id="1886795943">
                      <w:marLeft w:val="0"/>
                      <w:marRight w:val="0"/>
                      <w:marTop w:val="0"/>
                      <w:marBottom w:val="0"/>
                      <w:divBdr>
                        <w:top w:val="none" w:sz="0" w:space="0" w:color="auto"/>
                        <w:left w:val="none" w:sz="0" w:space="0" w:color="auto"/>
                        <w:bottom w:val="none" w:sz="0" w:space="0" w:color="auto"/>
                        <w:right w:val="none" w:sz="0" w:space="0" w:color="auto"/>
                      </w:divBdr>
                      <w:divsChild>
                        <w:div w:id="1212113643">
                          <w:marLeft w:val="0"/>
                          <w:marRight w:val="0"/>
                          <w:marTop w:val="0"/>
                          <w:marBottom w:val="0"/>
                          <w:divBdr>
                            <w:top w:val="none" w:sz="0" w:space="0" w:color="auto"/>
                            <w:left w:val="none" w:sz="0" w:space="0" w:color="auto"/>
                            <w:bottom w:val="none" w:sz="0" w:space="0" w:color="auto"/>
                            <w:right w:val="none" w:sz="0" w:space="0" w:color="auto"/>
                          </w:divBdr>
                          <w:divsChild>
                            <w:div w:id="4471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youtube.com/watch?v=sIP0gkfmBHg" TargetMode="External"/><Relationship Id="rId39" Type="http://schemas.openxmlformats.org/officeDocument/2006/relationships/hyperlink" Target="http://www.youtube.com/watch?v=sIP0gkfmBH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de.wikipedia.org/wiki/Heinrich_Heine"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youtube.com/watch?v=HhNHtL65iMc" TargetMode="External"/><Relationship Id="rId33" Type="http://schemas.openxmlformats.org/officeDocument/2006/relationships/image" Target="media/image25.jpeg"/><Relationship Id="rId38" Type="http://schemas.openxmlformats.org/officeDocument/2006/relationships/hyperlink" Target="http://www.youtube.com/watch?v=HhNHtL65iMc" TargetMode="Externa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de.wikipedia.org/wiki/R%C3%BCbeland" TargetMode="External"/><Relationship Id="rId40" Type="http://schemas.openxmlformats.org/officeDocument/2006/relationships/fontTable" Target="fontTable.xml"/><Relationship Id="rId5" Type="http://schemas.openxmlformats.org/officeDocument/2006/relationships/hyperlink" Target="http://www.grundschulmaterial.de/inhalte/de/Klasse14/Deutsch/Klasse%201/Anlautbilder/F-J/PRV-Hoehle-21900.jpg"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hyperlink" Target="http://www.kreis-hz.de/index.php?cid=118083001208"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4teachers.de/?action=download&amp;downloadtype=image&amp;downloadid=2631&amp;oldaction=keywordsearch&amp;searchtype=images&amp;searchstring=Knochen"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harzer-hoehlen.de/texte/seite.php?id=9058"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2303</Words>
  <Characters>14512</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dc:creator>
  <cp:lastModifiedBy>dany</cp:lastModifiedBy>
  <cp:revision>8</cp:revision>
  <cp:lastPrinted>2012-03-04T16:49:00Z</cp:lastPrinted>
  <dcterms:created xsi:type="dcterms:W3CDTF">2012-03-04T06:51:00Z</dcterms:created>
  <dcterms:modified xsi:type="dcterms:W3CDTF">2012-03-12T08:50:00Z</dcterms:modified>
</cp:coreProperties>
</file>